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4A89" w:rsidRPr="00962BDC" w:rsidRDefault="00294A89" w:rsidP="00294A89">
      <w:pPr>
        <w:rPr>
          <w:rFonts w:ascii="Arial" w:hAnsi="Arial" w:cs="Arial"/>
        </w:rPr>
      </w:pPr>
    </w:p>
    <w:tbl>
      <w:tblPr>
        <w:tblW w:w="9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54"/>
        <w:gridCol w:w="1829"/>
        <w:gridCol w:w="15"/>
        <w:gridCol w:w="767"/>
        <w:gridCol w:w="412"/>
        <w:gridCol w:w="522"/>
        <w:gridCol w:w="341"/>
        <w:gridCol w:w="229"/>
        <w:gridCol w:w="567"/>
        <w:gridCol w:w="172"/>
        <w:gridCol w:w="88"/>
        <w:gridCol w:w="307"/>
        <w:gridCol w:w="567"/>
        <w:gridCol w:w="370"/>
        <w:gridCol w:w="191"/>
        <w:gridCol w:w="1424"/>
      </w:tblGrid>
      <w:tr w:rsidR="00294A89" w:rsidRPr="00962BDC" w:rsidTr="00CE0DBE">
        <w:tc>
          <w:tcPr>
            <w:tcW w:w="4777" w:type="dxa"/>
            <w:gridSpan w:val="5"/>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294A89" w:rsidRPr="00962BDC" w:rsidRDefault="00294A89" w:rsidP="00CE0DBE">
            <w:pPr>
              <w:spacing w:before="60" w:after="60" w:line="240" w:lineRule="auto"/>
              <w:ind w:left="397" w:hanging="397"/>
              <w:rPr>
                <w:rFonts w:ascii="Arial" w:hAnsi="Arial" w:cs="Arial"/>
                <w:b/>
              </w:rPr>
            </w:pPr>
            <w:r w:rsidRPr="00962BDC">
              <w:rPr>
                <w:rFonts w:ascii="Arial" w:hAnsi="Arial" w:cs="Arial"/>
                <w:b/>
              </w:rPr>
              <w:t>Naziv predmeta</w:t>
            </w:r>
          </w:p>
        </w:tc>
        <w:tc>
          <w:tcPr>
            <w:tcW w:w="4778" w:type="dxa"/>
            <w:gridSpan w:val="11"/>
            <w:tcBorders>
              <w:top w:val="single" w:sz="12" w:space="0" w:color="auto"/>
              <w:left w:val="single" w:sz="12" w:space="0" w:color="auto"/>
              <w:bottom w:val="single" w:sz="12" w:space="0" w:color="auto"/>
              <w:right w:val="single" w:sz="12" w:space="0" w:color="auto"/>
            </w:tcBorders>
            <w:shd w:val="clear" w:color="auto" w:fill="66CCFF"/>
            <w:vAlign w:val="center"/>
          </w:tcPr>
          <w:p w:rsidR="00294A89" w:rsidRPr="00962BDC" w:rsidRDefault="00294A89" w:rsidP="00CE0DBE">
            <w:pPr>
              <w:spacing w:before="60" w:after="60" w:line="240" w:lineRule="auto"/>
              <w:ind w:left="397" w:hanging="397"/>
              <w:rPr>
                <w:rFonts w:ascii="Arial" w:hAnsi="Arial" w:cs="Arial"/>
                <w:b/>
              </w:rPr>
            </w:pPr>
          </w:p>
        </w:tc>
      </w:tr>
      <w:tr w:rsidR="00294A89" w:rsidRPr="00962BDC" w:rsidTr="00CE0DBE">
        <w:tc>
          <w:tcPr>
            <w:tcW w:w="1754" w:type="dxa"/>
            <w:tcBorders>
              <w:top w:val="single" w:sz="12" w:space="0" w:color="auto"/>
              <w:left w:val="single" w:sz="12" w:space="0" w:color="auto"/>
            </w:tcBorders>
            <w:shd w:val="clear" w:color="auto" w:fill="CCFFFF"/>
            <w:tcMar>
              <w:left w:w="57" w:type="dxa"/>
              <w:right w:w="57" w:type="dxa"/>
            </w:tcMar>
            <w:vAlign w:val="center"/>
          </w:tcPr>
          <w:p w:rsidR="00294A89" w:rsidRPr="00962BDC" w:rsidRDefault="00294A89" w:rsidP="00CE0DBE">
            <w:pPr>
              <w:spacing w:after="0" w:line="240" w:lineRule="auto"/>
              <w:rPr>
                <w:rStyle w:val="Strong"/>
                <w:rFonts w:ascii="Arial" w:hAnsi="Arial" w:cs="Arial"/>
                <w:b w:val="0"/>
              </w:rPr>
            </w:pPr>
            <w:r w:rsidRPr="00962BDC">
              <w:rPr>
                <w:rStyle w:val="Strong"/>
                <w:rFonts w:ascii="Arial" w:hAnsi="Arial" w:cs="Arial"/>
                <w:b w:val="0"/>
              </w:rPr>
              <w:t>Kod</w:t>
            </w:r>
          </w:p>
        </w:tc>
        <w:tc>
          <w:tcPr>
            <w:tcW w:w="1844" w:type="dxa"/>
            <w:gridSpan w:val="2"/>
            <w:tcBorders>
              <w:top w:val="single" w:sz="12" w:space="0" w:color="auto"/>
              <w:right w:val="single" w:sz="12" w:space="0" w:color="auto"/>
            </w:tcBorders>
            <w:tcMar>
              <w:left w:w="57" w:type="dxa"/>
              <w:right w:w="57" w:type="dxa"/>
            </w:tcMar>
          </w:tcPr>
          <w:p w:rsidR="00294A89" w:rsidRPr="00962BDC" w:rsidRDefault="00294A89" w:rsidP="00294A89">
            <w:pPr>
              <w:rPr>
                <w:rFonts w:ascii="Arial" w:hAnsi="Arial" w:cs="Arial"/>
              </w:rPr>
            </w:pPr>
            <w:r w:rsidRPr="00962BDC">
              <w:rPr>
                <w:rFonts w:ascii="Arial" w:hAnsi="Arial" w:cs="Arial"/>
              </w:rPr>
              <w:t>MFM</w:t>
            </w:r>
            <w:r>
              <w:rPr>
                <w:rFonts w:ascii="Arial" w:hAnsi="Arial" w:cs="Arial"/>
              </w:rPr>
              <w:t>I…</w:t>
            </w:r>
          </w:p>
        </w:tc>
        <w:tc>
          <w:tcPr>
            <w:tcW w:w="1701" w:type="dxa"/>
            <w:gridSpan w:val="3"/>
            <w:tcBorders>
              <w:top w:val="single" w:sz="12" w:space="0" w:color="auto"/>
              <w:right w:val="single" w:sz="12" w:space="0" w:color="auto"/>
            </w:tcBorders>
            <w:shd w:val="clear" w:color="auto" w:fill="CCFFFF"/>
            <w:tcMar>
              <w:left w:w="57" w:type="dxa"/>
              <w:right w:w="57" w:type="dxa"/>
            </w:tcMar>
            <w:vAlign w:val="center"/>
          </w:tcPr>
          <w:p w:rsidR="00294A89" w:rsidRPr="00962BDC" w:rsidRDefault="00294A89" w:rsidP="00CE0DBE">
            <w:pPr>
              <w:spacing w:after="0" w:line="240" w:lineRule="auto"/>
              <w:rPr>
                <w:rFonts w:ascii="Arial" w:hAnsi="Arial" w:cs="Arial"/>
              </w:rPr>
            </w:pPr>
            <w:r w:rsidRPr="00962BDC">
              <w:rPr>
                <w:rFonts w:ascii="Arial" w:hAnsi="Arial" w:cs="Arial"/>
              </w:rPr>
              <w:t>Godina studija</w:t>
            </w:r>
          </w:p>
        </w:tc>
        <w:tc>
          <w:tcPr>
            <w:tcW w:w="4256" w:type="dxa"/>
            <w:gridSpan w:val="10"/>
            <w:tcBorders>
              <w:top w:val="single" w:sz="12" w:space="0" w:color="auto"/>
              <w:right w:val="single" w:sz="12" w:space="0" w:color="auto"/>
            </w:tcBorders>
            <w:tcMar>
              <w:left w:w="57" w:type="dxa"/>
              <w:right w:w="57" w:type="dxa"/>
            </w:tcMar>
          </w:tcPr>
          <w:p w:rsidR="00294A89" w:rsidRPr="00962BDC" w:rsidRDefault="00A40383" w:rsidP="00A40383">
            <w:pPr>
              <w:spacing w:after="0" w:line="240" w:lineRule="auto"/>
              <w:rPr>
                <w:rFonts w:ascii="Arial" w:hAnsi="Arial" w:cs="Arial"/>
              </w:rPr>
            </w:pPr>
            <w:r>
              <w:rPr>
                <w:rFonts w:ascii="Arial" w:hAnsi="Arial" w:cs="Arial"/>
              </w:rPr>
              <w:t>3,4,5,6</w:t>
            </w:r>
            <w:r w:rsidR="00294A89" w:rsidRPr="00962BDC">
              <w:rPr>
                <w:rFonts w:ascii="Arial" w:hAnsi="Arial" w:cs="Arial"/>
              </w:rPr>
              <w:fldChar w:fldCharType="begin">
                <w:ffData>
                  <w:name w:val=""/>
                  <w:enabled/>
                  <w:calcOnExit w:val="0"/>
                  <w:textInput/>
                </w:ffData>
              </w:fldChar>
            </w:r>
            <w:r w:rsidR="00294A89" w:rsidRPr="00962BDC">
              <w:rPr>
                <w:rFonts w:ascii="Arial" w:hAnsi="Arial" w:cs="Arial"/>
              </w:rPr>
              <w:instrText xml:space="preserve"> FORMTEXT </w:instrText>
            </w:r>
            <w:r w:rsidR="00294A89" w:rsidRPr="00962BDC">
              <w:rPr>
                <w:rFonts w:ascii="Arial" w:hAnsi="Arial" w:cs="Arial"/>
              </w:rPr>
            </w:r>
            <w:r w:rsidR="00294A89" w:rsidRPr="00962BDC">
              <w:rPr>
                <w:rFonts w:ascii="Arial" w:hAnsi="Arial" w:cs="Arial"/>
              </w:rPr>
              <w:fldChar w:fldCharType="separate"/>
            </w:r>
            <w:r w:rsidR="00294A89" w:rsidRPr="00962BDC">
              <w:rPr>
                <w:rFonts w:ascii="Arial" w:hAnsi="Arial" w:cs="Arial"/>
              </w:rPr>
              <w:t> </w:t>
            </w:r>
            <w:r w:rsidR="00294A89" w:rsidRPr="00962BDC">
              <w:rPr>
                <w:rFonts w:ascii="Arial" w:hAnsi="Arial" w:cs="Arial"/>
              </w:rPr>
              <w:t> </w:t>
            </w:r>
            <w:r w:rsidR="00294A89" w:rsidRPr="00962BDC">
              <w:rPr>
                <w:rFonts w:ascii="Arial" w:hAnsi="Arial" w:cs="Arial"/>
              </w:rPr>
              <w:t> </w:t>
            </w:r>
            <w:r w:rsidR="00294A89" w:rsidRPr="00962BDC">
              <w:rPr>
                <w:rFonts w:ascii="Arial" w:hAnsi="Arial" w:cs="Arial"/>
              </w:rPr>
              <w:t> </w:t>
            </w:r>
            <w:r w:rsidR="00294A89" w:rsidRPr="00962BDC">
              <w:rPr>
                <w:rFonts w:ascii="Arial" w:hAnsi="Arial" w:cs="Arial"/>
              </w:rPr>
              <w:t> </w:t>
            </w:r>
            <w:r w:rsidR="00294A89" w:rsidRPr="00962BDC">
              <w:rPr>
                <w:rFonts w:ascii="Arial" w:hAnsi="Arial" w:cs="Arial"/>
              </w:rPr>
              <w:fldChar w:fldCharType="end"/>
            </w:r>
          </w:p>
        </w:tc>
      </w:tr>
      <w:tr w:rsidR="00294A89" w:rsidRPr="00962BDC" w:rsidTr="00CE0DBE">
        <w:tc>
          <w:tcPr>
            <w:tcW w:w="1754" w:type="dxa"/>
            <w:tcBorders>
              <w:left w:val="single" w:sz="12" w:space="0" w:color="auto"/>
              <w:bottom w:val="single" w:sz="12" w:space="0" w:color="auto"/>
            </w:tcBorders>
            <w:shd w:val="clear" w:color="auto" w:fill="CCFFFF"/>
            <w:tcMar>
              <w:left w:w="57" w:type="dxa"/>
              <w:right w:w="57" w:type="dxa"/>
            </w:tcMar>
            <w:vAlign w:val="center"/>
          </w:tcPr>
          <w:p w:rsidR="00294A89" w:rsidRPr="00962BDC" w:rsidRDefault="00294A89" w:rsidP="00CE0DBE">
            <w:pPr>
              <w:spacing w:after="0" w:line="240" w:lineRule="auto"/>
              <w:rPr>
                <w:rFonts w:ascii="Arial" w:hAnsi="Arial" w:cs="Arial"/>
              </w:rPr>
            </w:pPr>
            <w:r w:rsidRPr="00962BDC">
              <w:rPr>
                <w:rStyle w:val="Strong"/>
                <w:rFonts w:ascii="Arial" w:hAnsi="Arial" w:cs="Arial"/>
                <w:b w:val="0"/>
              </w:rPr>
              <w:t>Nositelj/i predmeta</w:t>
            </w:r>
          </w:p>
        </w:tc>
        <w:tc>
          <w:tcPr>
            <w:tcW w:w="1844" w:type="dxa"/>
            <w:gridSpan w:val="2"/>
            <w:tcBorders>
              <w:bottom w:val="single" w:sz="12" w:space="0" w:color="auto"/>
              <w:right w:val="single" w:sz="12" w:space="0" w:color="auto"/>
            </w:tcBorders>
            <w:tcMar>
              <w:left w:w="57" w:type="dxa"/>
              <w:right w:w="57" w:type="dxa"/>
            </w:tcMar>
          </w:tcPr>
          <w:p w:rsidR="00294A89" w:rsidRPr="00962BDC" w:rsidRDefault="00A40383" w:rsidP="00CE0DBE">
            <w:pPr>
              <w:spacing w:after="0" w:line="240" w:lineRule="auto"/>
              <w:rPr>
                <w:rFonts w:ascii="Arial" w:hAnsi="Arial" w:cs="Arial"/>
              </w:rPr>
            </w:pPr>
            <w:r>
              <w:rPr>
                <w:rFonts w:ascii="Arial" w:hAnsi="Arial" w:cs="Arial"/>
              </w:rPr>
              <w:t>Varja Đogaš</w:t>
            </w:r>
          </w:p>
        </w:tc>
        <w:tc>
          <w:tcPr>
            <w:tcW w:w="1701" w:type="dxa"/>
            <w:gridSpan w:val="3"/>
            <w:tcBorders>
              <w:bottom w:val="single" w:sz="12" w:space="0" w:color="auto"/>
              <w:right w:val="single" w:sz="12" w:space="0" w:color="auto"/>
            </w:tcBorders>
            <w:shd w:val="clear" w:color="auto" w:fill="CCFFFF"/>
            <w:tcMar>
              <w:left w:w="57" w:type="dxa"/>
              <w:right w:w="57" w:type="dxa"/>
            </w:tcMar>
            <w:vAlign w:val="center"/>
          </w:tcPr>
          <w:p w:rsidR="00294A89" w:rsidRPr="00962BDC" w:rsidRDefault="00294A89" w:rsidP="00CE0DBE">
            <w:pPr>
              <w:spacing w:after="0" w:line="240" w:lineRule="auto"/>
              <w:rPr>
                <w:rFonts w:ascii="Arial" w:hAnsi="Arial" w:cs="Arial"/>
              </w:rPr>
            </w:pPr>
            <w:r w:rsidRPr="00962BDC">
              <w:rPr>
                <w:rFonts w:ascii="Arial" w:hAnsi="Arial" w:cs="Arial"/>
              </w:rPr>
              <w:t>Bodovna vrijednost (ECTS)</w:t>
            </w:r>
          </w:p>
        </w:tc>
        <w:tc>
          <w:tcPr>
            <w:tcW w:w="4256" w:type="dxa"/>
            <w:gridSpan w:val="10"/>
            <w:tcBorders>
              <w:bottom w:val="single" w:sz="12" w:space="0" w:color="auto"/>
              <w:right w:val="single" w:sz="12" w:space="0" w:color="auto"/>
            </w:tcBorders>
            <w:tcMar>
              <w:left w:w="57" w:type="dxa"/>
              <w:right w:w="57" w:type="dxa"/>
            </w:tcMar>
          </w:tcPr>
          <w:p w:rsidR="00294A89" w:rsidRPr="00962BDC" w:rsidRDefault="00294A89" w:rsidP="00CE0DBE">
            <w:pPr>
              <w:spacing w:after="0" w:line="240" w:lineRule="auto"/>
              <w:rPr>
                <w:rFonts w:ascii="Arial" w:hAnsi="Arial" w:cs="Arial"/>
              </w:rPr>
            </w:pPr>
            <w:r w:rsidRPr="00962BDC">
              <w:rPr>
                <w:rFonts w:ascii="Arial" w:hAnsi="Arial" w:cs="Arial"/>
              </w:rPr>
              <w:fldChar w:fldCharType="begin">
                <w:ffData>
                  <w:name w:val="Text1"/>
                  <w:enabled/>
                  <w:calcOnExit w:val="0"/>
                  <w:textInput/>
                </w:ffData>
              </w:fldChar>
            </w:r>
            <w:r w:rsidRPr="00962BDC">
              <w:rPr>
                <w:rFonts w:ascii="Arial" w:hAnsi="Arial" w:cs="Arial"/>
              </w:rPr>
              <w:instrText xml:space="preserve"> FORMTEXT </w:instrText>
            </w:r>
            <w:r w:rsidRPr="00962BDC">
              <w:rPr>
                <w:rFonts w:ascii="Arial" w:hAnsi="Arial" w:cs="Arial"/>
              </w:rPr>
            </w:r>
            <w:r w:rsidRPr="00962BDC">
              <w:rPr>
                <w:rFonts w:ascii="Arial" w:hAnsi="Arial" w:cs="Arial"/>
              </w:rPr>
              <w:fldChar w:fldCharType="separate"/>
            </w:r>
            <w:r w:rsidRPr="00962BDC">
              <w:rPr>
                <w:rFonts w:ascii="Arial" w:hAnsi="Arial" w:cs="Arial"/>
              </w:rPr>
              <w:t> </w:t>
            </w:r>
            <w:r w:rsidRPr="00962BDC">
              <w:rPr>
                <w:rFonts w:ascii="Arial" w:hAnsi="Arial" w:cs="Arial"/>
              </w:rPr>
              <w:t> </w:t>
            </w:r>
            <w:r w:rsidRPr="00962BDC">
              <w:rPr>
                <w:rFonts w:ascii="Arial" w:hAnsi="Arial" w:cs="Arial"/>
              </w:rPr>
              <w:t> </w:t>
            </w:r>
            <w:r w:rsidRPr="00962BDC">
              <w:rPr>
                <w:rFonts w:ascii="Arial" w:hAnsi="Arial" w:cs="Arial"/>
              </w:rPr>
              <w:t> </w:t>
            </w:r>
            <w:r w:rsidRPr="00962BDC">
              <w:rPr>
                <w:rFonts w:ascii="Arial" w:hAnsi="Arial" w:cs="Arial"/>
              </w:rPr>
              <w:t> </w:t>
            </w:r>
            <w:r w:rsidRPr="00962BDC">
              <w:rPr>
                <w:rFonts w:ascii="Arial" w:hAnsi="Arial" w:cs="Arial"/>
              </w:rPr>
              <w:fldChar w:fldCharType="end"/>
            </w:r>
            <w:r w:rsidRPr="00962BDC">
              <w:rPr>
                <w:rFonts w:ascii="Arial" w:hAnsi="Arial" w:cs="Arial"/>
              </w:rPr>
              <w:t>2</w:t>
            </w:r>
          </w:p>
        </w:tc>
      </w:tr>
      <w:tr w:rsidR="00294A89" w:rsidRPr="00962BDC" w:rsidTr="00CE0DBE">
        <w:trPr>
          <w:trHeight w:val="345"/>
        </w:trPr>
        <w:tc>
          <w:tcPr>
            <w:tcW w:w="1754" w:type="dxa"/>
            <w:vMerge w:val="restart"/>
            <w:tcBorders>
              <w:left w:val="single" w:sz="12" w:space="0" w:color="auto"/>
            </w:tcBorders>
            <w:shd w:val="clear" w:color="auto" w:fill="CCFFFF"/>
            <w:tcMar>
              <w:left w:w="57" w:type="dxa"/>
              <w:right w:w="57" w:type="dxa"/>
            </w:tcMar>
            <w:vAlign w:val="center"/>
          </w:tcPr>
          <w:p w:rsidR="00294A89" w:rsidRPr="00962BDC" w:rsidRDefault="00294A89" w:rsidP="00CE0DBE">
            <w:pPr>
              <w:spacing w:after="0" w:line="240" w:lineRule="auto"/>
              <w:rPr>
                <w:rFonts w:ascii="Arial" w:hAnsi="Arial" w:cs="Arial"/>
              </w:rPr>
            </w:pPr>
            <w:r w:rsidRPr="00962BDC">
              <w:rPr>
                <w:rFonts w:ascii="Arial" w:hAnsi="Arial" w:cs="Arial"/>
              </w:rPr>
              <w:t>Suradnici</w:t>
            </w:r>
          </w:p>
        </w:tc>
        <w:tc>
          <w:tcPr>
            <w:tcW w:w="1844" w:type="dxa"/>
            <w:gridSpan w:val="2"/>
            <w:vMerge w:val="restart"/>
            <w:tcBorders>
              <w:right w:val="single" w:sz="12" w:space="0" w:color="auto"/>
            </w:tcBorders>
            <w:tcMar>
              <w:left w:w="57" w:type="dxa"/>
              <w:right w:w="57" w:type="dxa"/>
            </w:tcMar>
          </w:tcPr>
          <w:p w:rsidR="00294A89" w:rsidRPr="00962BDC" w:rsidRDefault="00A40383" w:rsidP="00CE0DBE">
            <w:pPr>
              <w:spacing w:after="0" w:line="240" w:lineRule="auto"/>
              <w:rPr>
                <w:rFonts w:ascii="Arial" w:hAnsi="Arial" w:cs="Arial"/>
              </w:rPr>
            </w:pPr>
            <w:r>
              <w:rPr>
                <w:rFonts w:ascii="Arial" w:hAnsi="Arial" w:cs="Arial"/>
              </w:rPr>
              <w:t>Slavica Kozina</w:t>
            </w:r>
          </w:p>
        </w:tc>
        <w:tc>
          <w:tcPr>
            <w:tcW w:w="1701" w:type="dxa"/>
            <w:gridSpan w:val="3"/>
            <w:vMerge w:val="restart"/>
            <w:tcBorders>
              <w:right w:val="single" w:sz="12" w:space="0" w:color="auto"/>
            </w:tcBorders>
            <w:shd w:val="clear" w:color="auto" w:fill="CCFFFF"/>
            <w:tcMar>
              <w:left w:w="57" w:type="dxa"/>
              <w:right w:w="57" w:type="dxa"/>
            </w:tcMar>
            <w:vAlign w:val="center"/>
          </w:tcPr>
          <w:p w:rsidR="00294A89" w:rsidRPr="00962BDC" w:rsidRDefault="00294A89" w:rsidP="00CE0DBE">
            <w:pPr>
              <w:spacing w:after="0" w:line="240" w:lineRule="auto"/>
              <w:rPr>
                <w:rFonts w:ascii="Arial" w:hAnsi="Arial" w:cs="Arial"/>
              </w:rPr>
            </w:pPr>
            <w:r w:rsidRPr="00962BDC">
              <w:rPr>
                <w:rFonts w:ascii="Arial" w:hAnsi="Arial" w:cs="Arial"/>
              </w:rPr>
              <w:t>Način izvođenja nastave (broj sati u semestru)</w:t>
            </w:r>
          </w:p>
        </w:tc>
        <w:tc>
          <w:tcPr>
            <w:tcW w:w="570" w:type="dxa"/>
            <w:gridSpan w:val="2"/>
            <w:tcBorders>
              <w:bottom w:val="single" w:sz="12" w:space="0" w:color="auto"/>
              <w:right w:val="single" w:sz="12" w:space="0" w:color="auto"/>
            </w:tcBorders>
            <w:tcMar>
              <w:left w:w="57" w:type="dxa"/>
              <w:right w:w="57" w:type="dxa"/>
            </w:tcMar>
            <w:vAlign w:val="center"/>
          </w:tcPr>
          <w:p w:rsidR="00294A89" w:rsidRPr="00962BDC" w:rsidRDefault="00294A89" w:rsidP="00CE0DBE">
            <w:pPr>
              <w:spacing w:after="0" w:line="240" w:lineRule="auto"/>
              <w:jc w:val="center"/>
              <w:rPr>
                <w:rFonts w:ascii="Arial" w:hAnsi="Arial" w:cs="Arial"/>
              </w:rPr>
            </w:pPr>
            <w:r w:rsidRPr="00962BDC">
              <w:rPr>
                <w:rFonts w:ascii="Arial" w:hAnsi="Arial" w:cs="Arial"/>
              </w:rPr>
              <w:t>P</w:t>
            </w:r>
          </w:p>
        </w:tc>
        <w:tc>
          <w:tcPr>
            <w:tcW w:w="567" w:type="dxa"/>
            <w:tcBorders>
              <w:bottom w:val="single" w:sz="12" w:space="0" w:color="auto"/>
              <w:right w:val="single" w:sz="12" w:space="0" w:color="auto"/>
            </w:tcBorders>
            <w:vAlign w:val="center"/>
          </w:tcPr>
          <w:p w:rsidR="00294A89" w:rsidRPr="00962BDC" w:rsidRDefault="00294A89" w:rsidP="00CE0DBE">
            <w:pPr>
              <w:spacing w:after="0" w:line="240" w:lineRule="auto"/>
              <w:jc w:val="center"/>
              <w:rPr>
                <w:rFonts w:ascii="Arial" w:hAnsi="Arial" w:cs="Arial"/>
              </w:rPr>
            </w:pPr>
            <w:r w:rsidRPr="00962BDC">
              <w:rPr>
                <w:rFonts w:ascii="Arial" w:hAnsi="Arial" w:cs="Arial"/>
              </w:rPr>
              <w:t>S</w:t>
            </w:r>
          </w:p>
        </w:tc>
        <w:tc>
          <w:tcPr>
            <w:tcW w:w="567" w:type="dxa"/>
            <w:gridSpan w:val="3"/>
            <w:tcBorders>
              <w:bottom w:val="single" w:sz="12" w:space="0" w:color="auto"/>
              <w:right w:val="single" w:sz="12" w:space="0" w:color="auto"/>
            </w:tcBorders>
            <w:vAlign w:val="center"/>
          </w:tcPr>
          <w:p w:rsidR="00294A89" w:rsidRPr="00962BDC" w:rsidRDefault="00294A89" w:rsidP="00CE0DBE">
            <w:pPr>
              <w:spacing w:after="0" w:line="240" w:lineRule="auto"/>
              <w:jc w:val="center"/>
              <w:rPr>
                <w:rFonts w:ascii="Arial" w:hAnsi="Arial" w:cs="Arial"/>
              </w:rPr>
            </w:pPr>
            <w:r w:rsidRPr="00962BDC">
              <w:rPr>
                <w:rFonts w:ascii="Arial" w:hAnsi="Arial" w:cs="Arial"/>
              </w:rPr>
              <w:t>V</w:t>
            </w:r>
          </w:p>
        </w:tc>
        <w:tc>
          <w:tcPr>
            <w:tcW w:w="567" w:type="dxa"/>
            <w:tcBorders>
              <w:bottom w:val="single" w:sz="12" w:space="0" w:color="auto"/>
              <w:right w:val="single" w:sz="12" w:space="0" w:color="auto"/>
            </w:tcBorders>
            <w:vAlign w:val="center"/>
          </w:tcPr>
          <w:p w:rsidR="00294A89" w:rsidRPr="00962BDC" w:rsidRDefault="00294A89" w:rsidP="00CE0DBE">
            <w:pPr>
              <w:spacing w:after="0" w:line="240" w:lineRule="auto"/>
              <w:jc w:val="center"/>
              <w:rPr>
                <w:rFonts w:ascii="Arial" w:hAnsi="Arial" w:cs="Arial"/>
              </w:rPr>
            </w:pPr>
            <w:r w:rsidRPr="00962BDC">
              <w:rPr>
                <w:rFonts w:ascii="Arial" w:hAnsi="Arial" w:cs="Arial"/>
              </w:rPr>
              <w:t>T</w:t>
            </w:r>
          </w:p>
        </w:tc>
        <w:tc>
          <w:tcPr>
            <w:tcW w:w="1985" w:type="dxa"/>
            <w:gridSpan w:val="3"/>
            <w:vMerge w:val="restart"/>
            <w:tcBorders>
              <w:right w:val="single" w:sz="12" w:space="0" w:color="auto"/>
            </w:tcBorders>
            <w:vAlign w:val="center"/>
          </w:tcPr>
          <w:p w:rsidR="00294A89" w:rsidRPr="00962BDC" w:rsidRDefault="00294A89" w:rsidP="00CE0DBE">
            <w:pPr>
              <w:jc w:val="center"/>
              <w:rPr>
                <w:rFonts w:ascii="Arial" w:hAnsi="Arial" w:cs="Arial"/>
              </w:rPr>
            </w:pPr>
          </w:p>
        </w:tc>
      </w:tr>
      <w:tr w:rsidR="00294A89" w:rsidRPr="00962BDC" w:rsidTr="00CE0DBE">
        <w:trPr>
          <w:trHeight w:val="345"/>
        </w:trPr>
        <w:tc>
          <w:tcPr>
            <w:tcW w:w="1754" w:type="dxa"/>
            <w:vMerge/>
            <w:tcBorders>
              <w:left w:val="single" w:sz="12" w:space="0" w:color="auto"/>
              <w:bottom w:val="single" w:sz="12" w:space="0" w:color="auto"/>
            </w:tcBorders>
            <w:shd w:val="clear" w:color="auto" w:fill="CCFFFF"/>
            <w:tcMar>
              <w:left w:w="57" w:type="dxa"/>
              <w:right w:w="57" w:type="dxa"/>
            </w:tcMar>
            <w:vAlign w:val="center"/>
          </w:tcPr>
          <w:p w:rsidR="00294A89" w:rsidRPr="00962BDC" w:rsidRDefault="00294A89" w:rsidP="00CE0DBE">
            <w:pPr>
              <w:spacing w:after="0" w:line="240" w:lineRule="auto"/>
              <w:rPr>
                <w:rFonts w:ascii="Arial" w:hAnsi="Arial" w:cs="Arial"/>
              </w:rPr>
            </w:pPr>
          </w:p>
        </w:tc>
        <w:tc>
          <w:tcPr>
            <w:tcW w:w="1844" w:type="dxa"/>
            <w:gridSpan w:val="2"/>
            <w:vMerge/>
            <w:tcBorders>
              <w:bottom w:val="single" w:sz="12" w:space="0" w:color="auto"/>
              <w:right w:val="single" w:sz="12" w:space="0" w:color="auto"/>
            </w:tcBorders>
            <w:tcMar>
              <w:left w:w="57" w:type="dxa"/>
              <w:right w:w="57" w:type="dxa"/>
            </w:tcMar>
          </w:tcPr>
          <w:p w:rsidR="00294A89" w:rsidRPr="00962BDC" w:rsidRDefault="00294A89" w:rsidP="00CE0DBE">
            <w:pPr>
              <w:spacing w:after="0" w:line="240" w:lineRule="auto"/>
              <w:rPr>
                <w:rFonts w:ascii="Arial" w:hAnsi="Arial" w:cs="Arial"/>
              </w:rPr>
            </w:pPr>
          </w:p>
        </w:tc>
        <w:tc>
          <w:tcPr>
            <w:tcW w:w="1701" w:type="dxa"/>
            <w:gridSpan w:val="3"/>
            <w:vMerge/>
            <w:tcBorders>
              <w:bottom w:val="single" w:sz="12" w:space="0" w:color="auto"/>
              <w:right w:val="single" w:sz="12" w:space="0" w:color="auto"/>
            </w:tcBorders>
            <w:shd w:val="clear" w:color="auto" w:fill="CCFFFF"/>
            <w:tcMar>
              <w:left w:w="57" w:type="dxa"/>
              <w:right w:w="57" w:type="dxa"/>
            </w:tcMar>
            <w:vAlign w:val="center"/>
          </w:tcPr>
          <w:p w:rsidR="00294A89" w:rsidRPr="00962BDC" w:rsidRDefault="00294A89" w:rsidP="00CE0DBE">
            <w:pPr>
              <w:spacing w:after="0" w:line="240" w:lineRule="auto"/>
              <w:rPr>
                <w:rFonts w:ascii="Arial" w:hAnsi="Arial" w:cs="Arial"/>
              </w:rPr>
            </w:pPr>
          </w:p>
        </w:tc>
        <w:tc>
          <w:tcPr>
            <w:tcW w:w="570" w:type="dxa"/>
            <w:gridSpan w:val="2"/>
            <w:tcBorders>
              <w:bottom w:val="single" w:sz="12" w:space="0" w:color="auto"/>
              <w:right w:val="single" w:sz="12" w:space="0" w:color="auto"/>
            </w:tcBorders>
            <w:tcMar>
              <w:left w:w="57" w:type="dxa"/>
              <w:right w:w="57" w:type="dxa"/>
            </w:tcMar>
            <w:vAlign w:val="center"/>
          </w:tcPr>
          <w:p w:rsidR="00294A89" w:rsidRPr="00962BDC" w:rsidRDefault="00A40383" w:rsidP="00CE0DBE">
            <w:pPr>
              <w:spacing w:after="0" w:line="240" w:lineRule="auto"/>
              <w:jc w:val="center"/>
              <w:rPr>
                <w:rFonts w:ascii="Arial" w:hAnsi="Arial" w:cs="Arial"/>
              </w:rPr>
            </w:pPr>
            <w:r>
              <w:rPr>
                <w:rFonts w:ascii="Arial" w:hAnsi="Arial" w:cs="Arial"/>
              </w:rPr>
              <w:t>10</w:t>
            </w:r>
          </w:p>
        </w:tc>
        <w:tc>
          <w:tcPr>
            <w:tcW w:w="567" w:type="dxa"/>
            <w:tcBorders>
              <w:bottom w:val="single" w:sz="12" w:space="0" w:color="auto"/>
              <w:right w:val="single" w:sz="12" w:space="0" w:color="auto"/>
            </w:tcBorders>
            <w:vAlign w:val="center"/>
          </w:tcPr>
          <w:p w:rsidR="00294A89" w:rsidRPr="00962BDC" w:rsidRDefault="00294A89" w:rsidP="00CE0DBE">
            <w:pPr>
              <w:spacing w:after="0" w:line="240" w:lineRule="auto"/>
              <w:jc w:val="center"/>
              <w:rPr>
                <w:rFonts w:ascii="Arial" w:hAnsi="Arial" w:cs="Arial"/>
              </w:rPr>
            </w:pPr>
          </w:p>
        </w:tc>
        <w:tc>
          <w:tcPr>
            <w:tcW w:w="567" w:type="dxa"/>
            <w:gridSpan w:val="3"/>
            <w:tcBorders>
              <w:bottom w:val="single" w:sz="12" w:space="0" w:color="auto"/>
              <w:right w:val="single" w:sz="12" w:space="0" w:color="auto"/>
            </w:tcBorders>
            <w:vAlign w:val="center"/>
          </w:tcPr>
          <w:p w:rsidR="00294A89" w:rsidRPr="00962BDC" w:rsidRDefault="00A40383" w:rsidP="00CE0DBE">
            <w:pPr>
              <w:spacing w:after="0" w:line="240" w:lineRule="auto"/>
              <w:jc w:val="center"/>
              <w:rPr>
                <w:rFonts w:ascii="Arial" w:hAnsi="Arial" w:cs="Arial"/>
              </w:rPr>
            </w:pPr>
            <w:r>
              <w:rPr>
                <w:rFonts w:ascii="Arial" w:hAnsi="Arial" w:cs="Arial"/>
              </w:rPr>
              <w:t>15</w:t>
            </w:r>
          </w:p>
        </w:tc>
        <w:tc>
          <w:tcPr>
            <w:tcW w:w="567" w:type="dxa"/>
            <w:tcBorders>
              <w:bottom w:val="single" w:sz="12" w:space="0" w:color="auto"/>
              <w:right w:val="single" w:sz="12" w:space="0" w:color="auto"/>
            </w:tcBorders>
            <w:vAlign w:val="center"/>
          </w:tcPr>
          <w:p w:rsidR="00294A89" w:rsidRPr="00962BDC" w:rsidRDefault="00294A89" w:rsidP="00CE0DBE">
            <w:pPr>
              <w:spacing w:after="0" w:line="240" w:lineRule="auto"/>
              <w:jc w:val="center"/>
              <w:rPr>
                <w:rFonts w:ascii="Arial" w:hAnsi="Arial" w:cs="Arial"/>
              </w:rPr>
            </w:pPr>
          </w:p>
        </w:tc>
        <w:tc>
          <w:tcPr>
            <w:tcW w:w="1985" w:type="dxa"/>
            <w:gridSpan w:val="3"/>
            <w:vMerge/>
            <w:tcBorders>
              <w:bottom w:val="single" w:sz="12" w:space="0" w:color="auto"/>
              <w:right w:val="single" w:sz="12" w:space="0" w:color="auto"/>
            </w:tcBorders>
            <w:vAlign w:val="center"/>
          </w:tcPr>
          <w:p w:rsidR="00294A89" w:rsidRPr="00962BDC" w:rsidRDefault="00294A89" w:rsidP="00CE0DBE">
            <w:pPr>
              <w:spacing w:after="0" w:line="240" w:lineRule="auto"/>
              <w:jc w:val="center"/>
              <w:rPr>
                <w:rFonts w:ascii="Arial" w:hAnsi="Arial" w:cs="Arial"/>
              </w:rPr>
            </w:pPr>
          </w:p>
        </w:tc>
      </w:tr>
      <w:tr w:rsidR="00294A89" w:rsidRPr="00962BDC" w:rsidTr="00CE0DBE">
        <w:tc>
          <w:tcPr>
            <w:tcW w:w="1754" w:type="dxa"/>
            <w:tcBorders>
              <w:left w:val="single" w:sz="12" w:space="0" w:color="auto"/>
              <w:bottom w:val="single" w:sz="12" w:space="0" w:color="auto"/>
            </w:tcBorders>
            <w:shd w:val="clear" w:color="auto" w:fill="CCFFFF"/>
            <w:tcMar>
              <w:left w:w="57" w:type="dxa"/>
              <w:right w:w="57" w:type="dxa"/>
            </w:tcMar>
            <w:vAlign w:val="center"/>
          </w:tcPr>
          <w:p w:rsidR="00294A89" w:rsidRPr="00962BDC" w:rsidRDefault="00294A89" w:rsidP="00CE0DBE">
            <w:pPr>
              <w:spacing w:after="0" w:line="240" w:lineRule="auto"/>
              <w:rPr>
                <w:rFonts w:ascii="Arial" w:hAnsi="Arial" w:cs="Arial"/>
              </w:rPr>
            </w:pPr>
            <w:r w:rsidRPr="00962BDC">
              <w:rPr>
                <w:rFonts w:ascii="Arial" w:hAnsi="Arial" w:cs="Arial"/>
              </w:rPr>
              <w:t>Status predmeta</w:t>
            </w:r>
          </w:p>
        </w:tc>
        <w:tc>
          <w:tcPr>
            <w:tcW w:w="1844" w:type="dxa"/>
            <w:gridSpan w:val="2"/>
            <w:tcBorders>
              <w:bottom w:val="single" w:sz="12" w:space="0" w:color="auto"/>
              <w:right w:val="single" w:sz="12" w:space="0" w:color="auto"/>
            </w:tcBorders>
            <w:tcMar>
              <w:left w:w="57" w:type="dxa"/>
              <w:right w:w="57" w:type="dxa"/>
            </w:tcMar>
          </w:tcPr>
          <w:p w:rsidR="00294A89" w:rsidRPr="00962BDC" w:rsidRDefault="00294A89" w:rsidP="00294A89">
            <w:pPr>
              <w:spacing w:after="0" w:line="240" w:lineRule="auto"/>
              <w:rPr>
                <w:rFonts w:ascii="Arial" w:hAnsi="Arial" w:cs="Arial"/>
              </w:rPr>
            </w:pPr>
            <w:r w:rsidRPr="00962BDC">
              <w:rPr>
                <w:rFonts w:ascii="Arial" w:hAnsi="Arial" w:cs="Arial"/>
              </w:rPr>
              <w:fldChar w:fldCharType="begin">
                <w:ffData>
                  <w:name w:val="Text1"/>
                  <w:enabled/>
                  <w:calcOnExit w:val="0"/>
                  <w:textInput/>
                </w:ffData>
              </w:fldChar>
            </w:r>
            <w:r w:rsidRPr="00962BDC">
              <w:rPr>
                <w:rFonts w:ascii="Arial" w:hAnsi="Arial" w:cs="Arial"/>
              </w:rPr>
              <w:instrText xml:space="preserve"> FORMTEXT </w:instrText>
            </w:r>
            <w:r w:rsidRPr="00962BDC">
              <w:rPr>
                <w:rFonts w:ascii="Arial" w:hAnsi="Arial" w:cs="Arial"/>
              </w:rPr>
            </w:r>
            <w:r w:rsidRPr="00962BDC">
              <w:rPr>
                <w:rFonts w:ascii="Arial" w:hAnsi="Arial" w:cs="Arial"/>
              </w:rPr>
              <w:fldChar w:fldCharType="separate"/>
            </w:r>
            <w:r w:rsidRPr="00962BDC">
              <w:rPr>
                <w:rFonts w:ascii="Arial" w:hAnsi="Arial" w:cs="Arial"/>
                <w:noProof/>
              </w:rPr>
              <w:t> </w:t>
            </w:r>
            <w:r w:rsidRPr="00962BDC">
              <w:rPr>
                <w:rFonts w:ascii="Arial" w:hAnsi="Arial" w:cs="Arial"/>
                <w:noProof/>
              </w:rPr>
              <w:t> </w:t>
            </w:r>
            <w:r w:rsidRPr="00962BDC">
              <w:rPr>
                <w:rFonts w:ascii="Arial" w:hAnsi="Arial" w:cs="Arial"/>
                <w:noProof/>
              </w:rPr>
              <w:t> </w:t>
            </w:r>
            <w:r w:rsidRPr="00962BDC">
              <w:rPr>
                <w:rFonts w:ascii="Arial" w:hAnsi="Arial" w:cs="Arial"/>
                <w:noProof/>
              </w:rPr>
              <w:t> </w:t>
            </w:r>
            <w:r w:rsidRPr="00962BDC">
              <w:rPr>
                <w:rFonts w:ascii="Arial" w:hAnsi="Arial" w:cs="Arial"/>
                <w:noProof/>
              </w:rPr>
              <w:t> </w:t>
            </w:r>
            <w:r w:rsidRPr="00962BDC">
              <w:rPr>
                <w:rFonts w:ascii="Arial" w:hAnsi="Arial" w:cs="Arial"/>
              </w:rPr>
              <w:fldChar w:fldCharType="end"/>
            </w:r>
            <w:r>
              <w:rPr>
                <w:rFonts w:ascii="Arial" w:hAnsi="Arial" w:cs="Arial"/>
              </w:rPr>
              <w:t>Izborni</w:t>
            </w:r>
          </w:p>
        </w:tc>
        <w:tc>
          <w:tcPr>
            <w:tcW w:w="1701" w:type="dxa"/>
            <w:gridSpan w:val="3"/>
            <w:tcBorders>
              <w:bottom w:val="single" w:sz="12" w:space="0" w:color="auto"/>
              <w:right w:val="single" w:sz="12" w:space="0" w:color="auto"/>
            </w:tcBorders>
            <w:shd w:val="clear" w:color="auto" w:fill="CCFFFF"/>
            <w:tcMar>
              <w:left w:w="57" w:type="dxa"/>
              <w:right w:w="57" w:type="dxa"/>
            </w:tcMar>
            <w:vAlign w:val="center"/>
          </w:tcPr>
          <w:p w:rsidR="00294A89" w:rsidRPr="00962BDC" w:rsidRDefault="00294A89" w:rsidP="00CE0DBE">
            <w:pPr>
              <w:spacing w:after="0" w:line="240" w:lineRule="auto"/>
              <w:rPr>
                <w:rFonts w:ascii="Arial" w:hAnsi="Arial" w:cs="Arial"/>
              </w:rPr>
            </w:pPr>
            <w:r w:rsidRPr="00962BDC">
              <w:rPr>
                <w:rFonts w:ascii="Arial" w:hAnsi="Arial" w:cs="Arial"/>
              </w:rPr>
              <w:t xml:space="preserve">Postotak primjene e-učenja </w:t>
            </w:r>
          </w:p>
        </w:tc>
        <w:tc>
          <w:tcPr>
            <w:tcW w:w="4256" w:type="dxa"/>
            <w:gridSpan w:val="10"/>
            <w:tcBorders>
              <w:bottom w:val="single" w:sz="12" w:space="0" w:color="auto"/>
              <w:right w:val="single" w:sz="12" w:space="0" w:color="auto"/>
            </w:tcBorders>
            <w:tcMar>
              <w:left w:w="57" w:type="dxa"/>
              <w:right w:w="57" w:type="dxa"/>
            </w:tcMar>
          </w:tcPr>
          <w:p w:rsidR="00294A89" w:rsidRPr="00962BDC" w:rsidRDefault="00294A89" w:rsidP="00CE0DBE">
            <w:pPr>
              <w:spacing w:after="0" w:line="240" w:lineRule="auto"/>
              <w:rPr>
                <w:rFonts w:ascii="Arial" w:hAnsi="Arial" w:cs="Arial"/>
              </w:rPr>
            </w:pPr>
            <w:r w:rsidRPr="00962BDC">
              <w:rPr>
                <w:rFonts w:ascii="Arial" w:hAnsi="Arial" w:cs="Arial"/>
              </w:rPr>
              <w:fldChar w:fldCharType="begin">
                <w:ffData>
                  <w:name w:val="Text1"/>
                  <w:enabled/>
                  <w:calcOnExit w:val="0"/>
                  <w:textInput/>
                </w:ffData>
              </w:fldChar>
            </w:r>
            <w:r w:rsidRPr="00962BDC">
              <w:rPr>
                <w:rFonts w:ascii="Arial" w:hAnsi="Arial" w:cs="Arial"/>
              </w:rPr>
              <w:instrText xml:space="preserve"> FORMTEXT </w:instrText>
            </w:r>
            <w:r w:rsidRPr="00962BDC">
              <w:rPr>
                <w:rFonts w:ascii="Arial" w:hAnsi="Arial" w:cs="Arial"/>
              </w:rPr>
            </w:r>
            <w:r w:rsidRPr="00962BDC">
              <w:rPr>
                <w:rFonts w:ascii="Arial" w:hAnsi="Arial" w:cs="Arial"/>
              </w:rPr>
              <w:fldChar w:fldCharType="separate"/>
            </w:r>
            <w:r w:rsidRPr="00962BDC">
              <w:rPr>
                <w:rFonts w:ascii="Arial" w:hAnsi="Arial" w:cs="Arial"/>
              </w:rPr>
              <w:t> </w:t>
            </w:r>
            <w:r w:rsidRPr="00962BDC">
              <w:rPr>
                <w:rFonts w:ascii="Arial" w:hAnsi="Arial" w:cs="Arial"/>
              </w:rPr>
              <w:t> </w:t>
            </w:r>
            <w:r w:rsidRPr="00962BDC">
              <w:rPr>
                <w:rFonts w:ascii="Arial" w:hAnsi="Arial" w:cs="Arial"/>
              </w:rPr>
              <w:t> </w:t>
            </w:r>
            <w:r w:rsidRPr="00962BDC">
              <w:rPr>
                <w:rFonts w:ascii="Arial" w:hAnsi="Arial" w:cs="Arial"/>
              </w:rPr>
              <w:t> </w:t>
            </w:r>
            <w:r w:rsidRPr="00962BDC">
              <w:rPr>
                <w:rFonts w:ascii="Arial" w:hAnsi="Arial" w:cs="Arial"/>
              </w:rPr>
              <w:t> </w:t>
            </w:r>
            <w:r w:rsidRPr="00962BDC">
              <w:rPr>
                <w:rFonts w:ascii="Arial" w:hAnsi="Arial" w:cs="Arial"/>
              </w:rPr>
              <w:fldChar w:fldCharType="end"/>
            </w:r>
          </w:p>
          <w:p w:rsidR="00294A89" w:rsidRPr="00962BDC" w:rsidRDefault="00294A89" w:rsidP="00CE0DBE">
            <w:pPr>
              <w:spacing w:after="0" w:line="240" w:lineRule="auto"/>
              <w:jc w:val="center"/>
              <w:rPr>
                <w:rFonts w:ascii="Arial" w:hAnsi="Arial" w:cs="Arial"/>
              </w:rPr>
            </w:pPr>
            <w:r w:rsidRPr="00962BDC">
              <w:rPr>
                <w:rFonts w:ascii="Arial" w:hAnsi="Arial" w:cs="Arial"/>
              </w:rPr>
              <w:t>0</w:t>
            </w:r>
          </w:p>
        </w:tc>
      </w:tr>
      <w:tr w:rsidR="00294A89" w:rsidRPr="00962BDC" w:rsidTr="00CE0DBE">
        <w:tc>
          <w:tcPr>
            <w:tcW w:w="9555" w:type="dxa"/>
            <w:gridSpan w:val="16"/>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294A89" w:rsidRPr="00962BDC" w:rsidRDefault="00294A89" w:rsidP="00CE0DBE">
            <w:pPr>
              <w:tabs>
                <w:tab w:val="left" w:pos="2820"/>
              </w:tabs>
              <w:spacing w:after="0"/>
              <w:rPr>
                <w:rFonts w:ascii="Arial" w:hAnsi="Arial" w:cs="Arial"/>
                <w:b/>
              </w:rPr>
            </w:pPr>
            <w:r w:rsidRPr="00962BDC">
              <w:rPr>
                <w:rFonts w:ascii="Arial" w:hAnsi="Arial" w:cs="Arial"/>
                <w:b/>
              </w:rPr>
              <w:t>OPIS PREDMETA</w:t>
            </w:r>
          </w:p>
        </w:tc>
      </w:tr>
      <w:tr w:rsidR="00294A89" w:rsidRPr="00962BDC" w:rsidTr="00CE0DBE">
        <w:tc>
          <w:tcPr>
            <w:tcW w:w="1754" w:type="dxa"/>
            <w:tcBorders>
              <w:top w:val="single" w:sz="12" w:space="0" w:color="auto"/>
              <w:left w:val="single" w:sz="12" w:space="0" w:color="auto"/>
            </w:tcBorders>
            <w:shd w:val="clear" w:color="auto" w:fill="CCFFFF"/>
            <w:tcMar>
              <w:left w:w="57" w:type="dxa"/>
              <w:right w:w="57" w:type="dxa"/>
            </w:tcMar>
            <w:vAlign w:val="center"/>
          </w:tcPr>
          <w:p w:rsidR="00294A89" w:rsidRPr="00962BDC" w:rsidRDefault="00294A89" w:rsidP="00CE0DBE">
            <w:pPr>
              <w:tabs>
                <w:tab w:val="left" w:pos="2820"/>
              </w:tabs>
              <w:spacing w:after="0" w:line="240" w:lineRule="auto"/>
              <w:rPr>
                <w:rFonts w:ascii="Arial" w:hAnsi="Arial" w:cs="Arial"/>
              </w:rPr>
            </w:pPr>
            <w:r w:rsidRPr="00962BDC">
              <w:rPr>
                <w:rFonts w:ascii="Arial" w:hAnsi="Arial" w:cs="Arial"/>
                <w:color w:val="000000"/>
              </w:rPr>
              <w:t>Ciljevi predmeta</w:t>
            </w:r>
          </w:p>
        </w:tc>
        <w:tc>
          <w:tcPr>
            <w:tcW w:w="7801" w:type="dxa"/>
            <w:gridSpan w:val="15"/>
            <w:tcBorders>
              <w:top w:val="single" w:sz="12" w:space="0" w:color="auto"/>
              <w:right w:val="single" w:sz="12" w:space="0" w:color="auto"/>
            </w:tcBorders>
            <w:tcMar>
              <w:left w:w="57" w:type="dxa"/>
              <w:right w:w="57" w:type="dxa"/>
            </w:tcMar>
          </w:tcPr>
          <w:p w:rsidR="00294A89" w:rsidRPr="00962BDC" w:rsidRDefault="00A40383" w:rsidP="00682066">
            <w:pPr>
              <w:spacing w:after="0" w:line="240" w:lineRule="auto"/>
              <w:rPr>
                <w:rFonts w:ascii="Arial" w:eastAsia="Times New Roman" w:hAnsi="Arial" w:cs="Arial"/>
              </w:rPr>
            </w:pPr>
            <w:r>
              <w:rPr>
                <w:rFonts w:ascii="Arial" w:eastAsia="Times New Roman" w:hAnsi="Arial" w:cs="Arial"/>
              </w:rPr>
              <w:t>Poboljšati komunikacijske vještine studenata kako u svakodnevnom tako i u profesionalnom životu – danas kao studenata, sutra kao liječnika.</w:t>
            </w:r>
          </w:p>
        </w:tc>
      </w:tr>
      <w:tr w:rsidR="00294A89" w:rsidRPr="00962BDC" w:rsidTr="00CE0DBE">
        <w:tc>
          <w:tcPr>
            <w:tcW w:w="1754" w:type="dxa"/>
            <w:tcBorders>
              <w:left w:val="single" w:sz="12" w:space="0" w:color="auto"/>
            </w:tcBorders>
            <w:shd w:val="clear" w:color="auto" w:fill="CCFFFF"/>
            <w:tcMar>
              <w:left w:w="57" w:type="dxa"/>
              <w:right w:w="57" w:type="dxa"/>
            </w:tcMar>
            <w:vAlign w:val="center"/>
          </w:tcPr>
          <w:p w:rsidR="00294A89" w:rsidRPr="00962BDC" w:rsidRDefault="00294A89" w:rsidP="00CE0DBE">
            <w:pPr>
              <w:tabs>
                <w:tab w:val="left" w:pos="2820"/>
              </w:tabs>
              <w:spacing w:after="0" w:line="240" w:lineRule="auto"/>
              <w:rPr>
                <w:rFonts w:ascii="Arial" w:hAnsi="Arial" w:cs="Arial"/>
                <w:color w:val="000000"/>
              </w:rPr>
            </w:pPr>
            <w:r w:rsidRPr="00962BDC">
              <w:rPr>
                <w:rFonts w:ascii="Arial" w:hAnsi="Arial" w:cs="Arial"/>
                <w:color w:val="000000"/>
              </w:rPr>
              <w:t>Uvjeti za upis predmeta i ulazne kompetencije potrebne za predmet</w:t>
            </w:r>
          </w:p>
        </w:tc>
        <w:tc>
          <w:tcPr>
            <w:tcW w:w="7801" w:type="dxa"/>
            <w:gridSpan w:val="15"/>
            <w:tcBorders>
              <w:right w:val="single" w:sz="12" w:space="0" w:color="auto"/>
            </w:tcBorders>
            <w:tcMar>
              <w:left w:w="57" w:type="dxa"/>
              <w:right w:w="57" w:type="dxa"/>
            </w:tcMar>
          </w:tcPr>
          <w:p w:rsidR="00294A89" w:rsidRPr="00962BDC" w:rsidRDefault="00294A89" w:rsidP="00CE0DBE">
            <w:pPr>
              <w:tabs>
                <w:tab w:val="left" w:pos="2820"/>
              </w:tabs>
              <w:spacing w:after="0"/>
              <w:rPr>
                <w:rFonts w:ascii="Arial" w:hAnsi="Arial" w:cs="Arial"/>
              </w:rPr>
            </w:pPr>
          </w:p>
        </w:tc>
      </w:tr>
      <w:tr w:rsidR="00294A89" w:rsidRPr="00962BDC" w:rsidTr="00CE0DBE">
        <w:tc>
          <w:tcPr>
            <w:tcW w:w="1754" w:type="dxa"/>
            <w:tcBorders>
              <w:left w:val="single" w:sz="12" w:space="0" w:color="auto"/>
            </w:tcBorders>
            <w:shd w:val="clear" w:color="auto" w:fill="CCFFFF"/>
            <w:tcMar>
              <w:left w:w="57" w:type="dxa"/>
              <w:right w:w="57" w:type="dxa"/>
            </w:tcMar>
            <w:vAlign w:val="center"/>
          </w:tcPr>
          <w:p w:rsidR="00294A89" w:rsidRPr="00962BDC" w:rsidRDefault="00294A89" w:rsidP="00CE0DBE">
            <w:pPr>
              <w:tabs>
                <w:tab w:val="left" w:pos="2820"/>
              </w:tabs>
              <w:spacing w:after="0" w:line="240" w:lineRule="auto"/>
              <w:rPr>
                <w:rFonts w:ascii="Arial" w:hAnsi="Arial" w:cs="Arial"/>
                <w:color w:val="000000"/>
              </w:rPr>
            </w:pPr>
            <w:r w:rsidRPr="00962BDC">
              <w:rPr>
                <w:rFonts w:ascii="Arial" w:hAnsi="Arial" w:cs="Arial"/>
                <w:color w:val="000000"/>
              </w:rPr>
              <w:t xml:space="preserve">Očekivani ishodi učenja na razini predmeta (4-10 ishoda učenja) </w:t>
            </w:r>
          </w:p>
        </w:tc>
        <w:tc>
          <w:tcPr>
            <w:tcW w:w="7801" w:type="dxa"/>
            <w:gridSpan w:val="15"/>
            <w:tcBorders>
              <w:right w:val="single" w:sz="12" w:space="0" w:color="auto"/>
            </w:tcBorders>
            <w:tcMar>
              <w:left w:w="57" w:type="dxa"/>
              <w:right w:w="57" w:type="dxa"/>
            </w:tcMar>
          </w:tcPr>
          <w:p w:rsidR="00294A89" w:rsidRPr="00962BDC" w:rsidRDefault="00A40383" w:rsidP="009C49B7">
            <w:pPr>
              <w:tabs>
                <w:tab w:val="left" w:pos="2820"/>
              </w:tabs>
              <w:spacing w:after="0"/>
              <w:rPr>
                <w:rFonts w:ascii="Arial" w:hAnsi="Arial" w:cs="Arial"/>
              </w:rPr>
            </w:pPr>
            <w:r>
              <w:rPr>
                <w:rFonts w:ascii="Arial" w:hAnsi="Arial" w:cs="Arial"/>
              </w:rPr>
              <w:t xml:space="preserve">Ovaj izborni predmet je kreiran </w:t>
            </w:r>
            <w:r w:rsidR="00682066">
              <w:rPr>
                <w:rFonts w:ascii="Arial" w:hAnsi="Arial" w:cs="Arial"/>
              </w:rPr>
              <w:t>da bi studentima</w:t>
            </w:r>
            <w:r>
              <w:rPr>
                <w:rFonts w:ascii="Arial" w:hAnsi="Arial" w:cs="Arial"/>
              </w:rPr>
              <w:t xml:space="preserve"> koji su motivirani za </w:t>
            </w:r>
            <w:r w:rsidR="00682066">
              <w:rPr>
                <w:rFonts w:ascii="Arial" w:hAnsi="Arial" w:cs="Arial"/>
              </w:rPr>
              <w:t xml:space="preserve">učenje različitih stilova komunikacije omogućili povećanje učinkovitosti u svakodnevnom radu s pacijentima. Uspješna komunikacija može pomoći studentima da bolje razumiju pacijentove </w:t>
            </w:r>
            <w:r w:rsidR="009C49B7">
              <w:rPr>
                <w:rFonts w:ascii="Arial" w:hAnsi="Arial" w:cs="Arial"/>
              </w:rPr>
              <w:t xml:space="preserve">zdravstvene </w:t>
            </w:r>
            <w:r w:rsidR="00682066">
              <w:rPr>
                <w:rFonts w:ascii="Arial" w:hAnsi="Arial" w:cs="Arial"/>
              </w:rPr>
              <w:t xml:space="preserve">probleme, učinak koji ti problemi </w:t>
            </w:r>
            <w:r w:rsidR="009C49B7">
              <w:rPr>
                <w:rFonts w:ascii="Arial" w:hAnsi="Arial" w:cs="Arial"/>
              </w:rPr>
              <w:t>i</w:t>
            </w:r>
            <w:r w:rsidR="00682066">
              <w:rPr>
                <w:rFonts w:ascii="Arial" w:hAnsi="Arial" w:cs="Arial"/>
              </w:rPr>
              <w:t>maju n</w:t>
            </w:r>
            <w:r w:rsidR="009C49B7">
              <w:rPr>
                <w:rFonts w:ascii="Arial" w:hAnsi="Arial" w:cs="Arial"/>
              </w:rPr>
              <w:t xml:space="preserve">a pacijentov život i važne odnose u njegovom životu. Odgovarajućim komunikacijskim vještinama smanjuje se rizik od nastanka mogućih grešaka u radu i poboljšava zadovoljstvo pacijenata pruženom zdravstvenom uslugom. </w:t>
            </w:r>
          </w:p>
        </w:tc>
      </w:tr>
      <w:tr w:rsidR="00294A89" w:rsidRPr="00962BDC" w:rsidTr="00CE0DBE">
        <w:tc>
          <w:tcPr>
            <w:tcW w:w="1754" w:type="dxa"/>
            <w:tcBorders>
              <w:left w:val="single" w:sz="12" w:space="0" w:color="auto"/>
            </w:tcBorders>
            <w:shd w:val="clear" w:color="auto" w:fill="CCFFFF"/>
            <w:tcMar>
              <w:left w:w="57" w:type="dxa"/>
              <w:right w:w="57" w:type="dxa"/>
            </w:tcMar>
            <w:vAlign w:val="center"/>
          </w:tcPr>
          <w:p w:rsidR="00294A89" w:rsidRPr="00962BDC" w:rsidRDefault="00294A89" w:rsidP="00CE0DBE">
            <w:pPr>
              <w:tabs>
                <w:tab w:val="left" w:pos="2820"/>
              </w:tabs>
              <w:spacing w:after="0" w:line="240" w:lineRule="auto"/>
              <w:rPr>
                <w:rFonts w:ascii="Arial" w:hAnsi="Arial" w:cs="Arial"/>
                <w:color w:val="000000"/>
              </w:rPr>
            </w:pPr>
            <w:r w:rsidRPr="00962BDC">
              <w:rPr>
                <w:rFonts w:ascii="Arial" w:hAnsi="Arial" w:cs="Arial"/>
                <w:color w:val="000000"/>
              </w:rPr>
              <w:t xml:space="preserve">Sadržaj predmeta detaljno razrađen prema satnici nastave </w:t>
            </w:r>
          </w:p>
        </w:tc>
        <w:tc>
          <w:tcPr>
            <w:tcW w:w="7801" w:type="dxa"/>
            <w:gridSpan w:val="15"/>
            <w:tcBorders>
              <w:right w:val="single" w:sz="12" w:space="0" w:color="auto"/>
            </w:tcBorders>
            <w:tcMar>
              <w:left w:w="57" w:type="dxa"/>
              <w:right w:w="57" w:type="dxa"/>
            </w:tcMar>
          </w:tcPr>
          <w:p w:rsidR="00294A89" w:rsidRPr="00E9135D" w:rsidRDefault="009C49B7" w:rsidP="00E9135D">
            <w:pPr>
              <w:pStyle w:val="ListParagraph"/>
              <w:numPr>
                <w:ilvl w:val="0"/>
                <w:numId w:val="5"/>
              </w:numPr>
              <w:tabs>
                <w:tab w:val="left" w:pos="2820"/>
              </w:tabs>
              <w:spacing w:after="0"/>
              <w:rPr>
                <w:rFonts w:ascii="Arial" w:hAnsi="Arial" w:cs="Arial"/>
              </w:rPr>
            </w:pPr>
            <w:r w:rsidRPr="00E9135D">
              <w:rPr>
                <w:rFonts w:ascii="Arial" w:hAnsi="Arial" w:cs="Arial"/>
              </w:rPr>
              <w:t>Osnovne komunikacijske vještine</w:t>
            </w:r>
          </w:p>
          <w:p w:rsidR="009C49B7" w:rsidRPr="00E9135D" w:rsidRDefault="009C49B7" w:rsidP="00E9135D">
            <w:pPr>
              <w:pStyle w:val="ListParagraph"/>
              <w:numPr>
                <w:ilvl w:val="0"/>
                <w:numId w:val="5"/>
              </w:numPr>
              <w:tabs>
                <w:tab w:val="left" w:pos="2820"/>
              </w:tabs>
              <w:spacing w:after="0"/>
              <w:rPr>
                <w:rFonts w:ascii="Arial" w:hAnsi="Arial" w:cs="Arial"/>
              </w:rPr>
            </w:pPr>
            <w:r w:rsidRPr="00E9135D">
              <w:rPr>
                <w:rFonts w:ascii="Arial" w:hAnsi="Arial" w:cs="Arial"/>
              </w:rPr>
              <w:t>Intervju</w:t>
            </w:r>
          </w:p>
          <w:p w:rsidR="009C49B7" w:rsidRPr="00E9135D" w:rsidRDefault="009C49B7" w:rsidP="00E9135D">
            <w:pPr>
              <w:pStyle w:val="ListParagraph"/>
              <w:numPr>
                <w:ilvl w:val="0"/>
                <w:numId w:val="5"/>
              </w:numPr>
              <w:tabs>
                <w:tab w:val="left" w:pos="2820"/>
              </w:tabs>
              <w:spacing w:after="0"/>
              <w:rPr>
                <w:rFonts w:ascii="Arial" w:hAnsi="Arial" w:cs="Arial"/>
              </w:rPr>
            </w:pPr>
            <w:r w:rsidRPr="00E9135D">
              <w:rPr>
                <w:rFonts w:ascii="Arial" w:hAnsi="Arial" w:cs="Arial"/>
              </w:rPr>
              <w:t>Davanje informacija</w:t>
            </w:r>
          </w:p>
          <w:p w:rsidR="009C49B7" w:rsidRPr="00E9135D" w:rsidRDefault="009B4BDA" w:rsidP="00E9135D">
            <w:pPr>
              <w:pStyle w:val="ListParagraph"/>
              <w:numPr>
                <w:ilvl w:val="0"/>
                <w:numId w:val="5"/>
              </w:numPr>
              <w:tabs>
                <w:tab w:val="left" w:pos="2820"/>
              </w:tabs>
              <w:spacing w:after="0"/>
              <w:rPr>
                <w:rFonts w:ascii="Arial" w:hAnsi="Arial" w:cs="Arial"/>
              </w:rPr>
            </w:pPr>
            <w:r w:rsidRPr="00E9135D">
              <w:rPr>
                <w:rFonts w:ascii="Arial" w:hAnsi="Arial" w:cs="Arial"/>
              </w:rPr>
              <w:t>Saopćavanje loše vijesti</w:t>
            </w:r>
          </w:p>
          <w:p w:rsidR="009C49B7" w:rsidRPr="00E9135D" w:rsidRDefault="009C49B7" w:rsidP="00E9135D">
            <w:pPr>
              <w:pStyle w:val="ListParagraph"/>
              <w:numPr>
                <w:ilvl w:val="0"/>
                <w:numId w:val="5"/>
              </w:numPr>
              <w:tabs>
                <w:tab w:val="left" w:pos="2820"/>
              </w:tabs>
              <w:spacing w:after="0"/>
              <w:rPr>
                <w:rFonts w:ascii="Arial" w:hAnsi="Arial" w:cs="Arial"/>
              </w:rPr>
            </w:pPr>
            <w:r w:rsidRPr="00E9135D">
              <w:rPr>
                <w:rFonts w:ascii="Arial" w:hAnsi="Arial" w:cs="Arial"/>
              </w:rPr>
              <w:t>U</w:t>
            </w:r>
            <w:r w:rsidR="009B4BDA" w:rsidRPr="00E9135D">
              <w:rPr>
                <w:rFonts w:ascii="Arial" w:hAnsi="Arial" w:cs="Arial"/>
              </w:rPr>
              <w:t>zi</w:t>
            </w:r>
            <w:r w:rsidRPr="00E9135D">
              <w:rPr>
                <w:rFonts w:ascii="Arial" w:hAnsi="Arial" w:cs="Arial"/>
              </w:rPr>
              <w:t>manje spolne povijesti bolesti</w:t>
            </w:r>
          </w:p>
          <w:p w:rsidR="009C49B7" w:rsidRPr="00E9135D" w:rsidRDefault="009C49B7" w:rsidP="00E9135D">
            <w:pPr>
              <w:pStyle w:val="ListParagraph"/>
              <w:numPr>
                <w:ilvl w:val="0"/>
                <w:numId w:val="5"/>
              </w:numPr>
              <w:tabs>
                <w:tab w:val="left" w:pos="2820"/>
              </w:tabs>
              <w:spacing w:after="0"/>
              <w:rPr>
                <w:rFonts w:ascii="Arial" w:hAnsi="Arial" w:cs="Arial"/>
              </w:rPr>
            </w:pPr>
            <w:r w:rsidRPr="00E9135D">
              <w:rPr>
                <w:rFonts w:ascii="Arial" w:hAnsi="Arial" w:cs="Arial"/>
              </w:rPr>
              <w:t xml:space="preserve">Komunikacija s pacijentima </w:t>
            </w:r>
            <w:r w:rsidR="009B4BDA" w:rsidRPr="00E9135D">
              <w:rPr>
                <w:rFonts w:ascii="Arial" w:hAnsi="Arial" w:cs="Arial"/>
              </w:rPr>
              <w:t>iz kulturološki različitih zemalja</w:t>
            </w:r>
          </w:p>
        </w:tc>
      </w:tr>
      <w:tr w:rsidR="00294A89" w:rsidRPr="00962BDC" w:rsidTr="00CE0DBE">
        <w:trPr>
          <w:trHeight w:val="349"/>
        </w:trPr>
        <w:tc>
          <w:tcPr>
            <w:tcW w:w="1754" w:type="dxa"/>
            <w:vMerge w:val="restart"/>
            <w:tcBorders>
              <w:left w:val="single" w:sz="12" w:space="0" w:color="auto"/>
            </w:tcBorders>
            <w:shd w:val="clear" w:color="auto" w:fill="CCFFFF"/>
            <w:tcMar>
              <w:left w:w="57" w:type="dxa"/>
              <w:right w:w="57" w:type="dxa"/>
            </w:tcMar>
            <w:vAlign w:val="center"/>
          </w:tcPr>
          <w:p w:rsidR="00294A89" w:rsidRPr="00962BDC" w:rsidRDefault="00294A89" w:rsidP="00CE0DBE">
            <w:pPr>
              <w:tabs>
                <w:tab w:val="left" w:pos="2820"/>
              </w:tabs>
              <w:spacing w:after="0" w:line="240" w:lineRule="auto"/>
              <w:rPr>
                <w:rFonts w:ascii="Arial" w:hAnsi="Arial" w:cs="Arial"/>
                <w:color w:val="000000"/>
              </w:rPr>
            </w:pPr>
            <w:r w:rsidRPr="00962BDC">
              <w:rPr>
                <w:rFonts w:ascii="Arial" w:hAnsi="Arial" w:cs="Arial"/>
                <w:color w:val="000000"/>
              </w:rPr>
              <w:t>Vrste izvođenja nastave:</w:t>
            </w:r>
          </w:p>
        </w:tc>
        <w:tc>
          <w:tcPr>
            <w:tcW w:w="3545" w:type="dxa"/>
            <w:gridSpan w:val="5"/>
            <w:vMerge w:val="restart"/>
            <w:tcMar>
              <w:left w:w="57" w:type="dxa"/>
              <w:right w:w="57" w:type="dxa"/>
            </w:tcMar>
            <w:vAlign w:val="center"/>
          </w:tcPr>
          <w:p w:rsidR="00294A89" w:rsidRPr="00962BDC" w:rsidRDefault="00E9135D" w:rsidP="00CE0DBE">
            <w:pPr>
              <w:pStyle w:val="FieldText"/>
              <w:rPr>
                <w:rFonts w:ascii="Arial" w:hAnsi="Arial" w:cs="Arial"/>
                <w:b w:val="0"/>
                <w:sz w:val="22"/>
                <w:szCs w:val="22"/>
                <w:lang w:val="hr-HR"/>
              </w:rPr>
            </w:pPr>
            <w:r>
              <w:rPr>
                <w:rFonts w:ascii="Arial" w:eastAsia="MS Gothic" w:hAnsi="MS Gothic" w:cs="Arial"/>
                <w:b w:val="0"/>
                <w:sz w:val="22"/>
                <w:szCs w:val="22"/>
                <w:lang w:val="hr-HR"/>
              </w:rPr>
              <w:t>x</w:t>
            </w:r>
            <w:r w:rsidR="00294A89" w:rsidRPr="00E9135D">
              <w:rPr>
                <w:rFonts w:ascii="Arial" w:hAnsi="Arial" w:cs="Arial"/>
                <w:b w:val="0"/>
                <w:sz w:val="22"/>
                <w:szCs w:val="22"/>
                <w:lang w:val="hr-HR"/>
              </w:rPr>
              <w:t xml:space="preserve"> predavanja</w:t>
            </w:r>
          </w:p>
          <w:p w:rsidR="00294A89" w:rsidRPr="00962BDC" w:rsidRDefault="00294A89" w:rsidP="00CE0DBE">
            <w:pPr>
              <w:pStyle w:val="FieldText"/>
              <w:rPr>
                <w:rFonts w:ascii="Arial" w:hAnsi="Arial" w:cs="Arial"/>
                <w:b w:val="0"/>
                <w:sz w:val="22"/>
                <w:szCs w:val="22"/>
                <w:lang w:val="hr-HR"/>
              </w:rPr>
            </w:pPr>
            <w:r w:rsidRPr="00962BDC">
              <w:rPr>
                <w:rFonts w:ascii="Arial" w:eastAsia="MS Gothic" w:hAnsi="MS Gothic" w:cs="Arial"/>
                <w:b w:val="0"/>
                <w:sz w:val="22"/>
                <w:szCs w:val="22"/>
                <w:lang w:val="hr-HR"/>
              </w:rPr>
              <w:t>☐</w:t>
            </w:r>
            <w:r w:rsidRPr="00962BDC">
              <w:rPr>
                <w:rFonts w:ascii="Arial" w:hAnsi="Arial" w:cs="Arial"/>
                <w:b w:val="0"/>
                <w:sz w:val="22"/>
                <w:szCs w:val="22"/>
                <w:lang w:val="hr-HR"/>
              </w:rPr>
              <w:t xml:space="preserve"> seminari i radionice  </w:t>
            </w:r>
          </w:p>
          <w:p w:rsidR="00294A89" w:rsidRPr="00962BDC" w:rsidRDefault="00E9135D" w:rsidP="00CE0DBE">
            <w:pPr>
              <w:pStyle w:val="FieldText"/>
              <w:rPr>
                <w:rFonts w:ascii="Arial" w:hAnsi="Arial" w:cs="Arial"/>
                <w:b w:val="0"/>
                <w:sz w:val="22"/>
                <w:szCs w:val="22"/>
                <w:lang w:val="hr-HR"/>
              </w:rPr>
            </w:pPr>
            <w:r>
              <w:rPr>
                <w:rFonts w:ascii="Arial" w:eastAsia="MS Gothic" w:hAnsi="MS Gothic" w:cs="Arial"/>
                <w:b w:val="0"/>
                <w:sz w:val="22"/>
                <w:szCs w:val="22"/>
                <w:lang w:val="hr-HR"/>
              </w:rPr>
              <w:t>x</w:t>
            </w:r>
            <w:r w:rsidR="00294A89" w:rsidRPr="00E9135D">
              <w:rPr>
                <w:rFonts w:ascii="Arial" w:hAnsi="Arial" w:cs="Arial"/>
                <w:b w:val="0"/>
                <w:sz w:val="22"/>
                <w:szCs w:val="22"/>
                <w:lang w:val="hr-HR"/>
              </w:rPr>
              <w:t xml:space="preserve"> vježbe</w:t>
            </w:r>
            <w:r w:rsidR="00294A89" w:rsidRPr="00962BDC">
              <w:rPr>
                <w:rFonts w:ascii="Arial" w:hAnsi="Arial" w:cs="Arial"/>
                <w:b w:val="0"/>
                <w:sz w:val="22"/>
                <w:szCs w:val="22"/>
                <w:lang w:val="hr-HR"/>
              </w:rPr>
              <w:t xml:space="preserve">  </w:t>
            </w:r>
          </w:p>
          <w:p w:rsidR="00294A89" w:rsidRPr="00962BDC" w:rsidRDefault="00294A89" w:rsidP="00CE0DBE">
            <w:pPr>
              <w:pStyle w:val="FieldText"/>
              <w:rPr>
                <w:rFonts w:ascii="Arial" w:hAnsi="Arial" w:cs="Arial"/>
                <w:b w:val="0"/>
                <w:sz w:val="22"/>
                <w:szCs w:val="22"/>
                <w:lang w:val="hr-HR"/>
              </w:rPr>
            </w:pPr>
            <w:r w:rsidRPr="00962BDC">
              <w:rPr>
                <w:rFonts w:ascii="Arial" w:eastAsia="MS Gothic" w:hAnsi="MS Gothic" w:cs="Arial"/>
                <w:b w:val="0"/>
                <w:sz w:val="22"/>
                <w:szCs w:val="22"/>
                <w:lang w:val="hr-HR"/>
              </w:rPr>
              <w:t>☐</w:t>
            </w:r>
            <w:r w:rsidRPr="00962BDC">
              <w:rPr>
                <w:rFonts w:ascii="Arial" w:hAnsi="Arial" w:cs="Arial"/>
                <w:b w:val="0"/>
                <w:sz w:val="22"/>
                <w:szCs w:val="22"/>
                <w:lang w:val="hr-HR"/>
              </w:rPr>
              <w:t xml:space="preserve"> </w:t>
            </w:r>
            <w:r w:rsidRPr="00962BDC">
              <w:rPr>
                <w:rFonts w:ascii="Arial" w:hAnsi="Arial" w:cs="Arial"/>
                <w:b w:val="0"/>
                <w:i/>
                <w:sz w:val="22"/>
                <w:szCs w:val="22"/>
                <w:lang w:val="hr-HR"/>
              </w:rPr>
              <w:t>on line</w:t>
            </w:r>
            <w:r w:rsidRPr="00962BDC">
              <w:rPr>
                <w:rFonts w:ascii="Arial" w:hAnsi="Arial" w:cs="Arial"/>
                <w:b w:val="0"/>
                <w:sz w:val="22"/>
                <w:szCs w:val="22"/>
                <w:lang w:val="hr-HR"/>
              </w:rPr>
              <w:t xml:space="preserve"> u cijelosti</w:t>
            </w:r>
          </w:p>
          <w:p w:rsidR="00294A89" w:rsidRPr="00962BDC" w:rsidRDefault="00294A89" w:rsidP="00CE0DBE">
            <w:pPr>
              <w:pStyle w:val="FieldText"/>
              <w:rPr>
                <w:rFonts w:ascii="Arial" w:hAnsi="Arial" w:cs="Arial"/>
                <w:b w:val="0"/>
                <w:sz w:val="22"/>
                <w:szCs w:val="22"/>
                <w:lang w:val="hr-HR"/>
              </w:rPr>
            </w:pPr>
            <w:r w:rsidRPr="00962BDC">
              <w:rPr>
                <w:rFonts w:ascii="Arial" w:eastAsia="MS Gothic" w:hAnsi="MS Gothic" w:cs="Arial"/>
                <w:b w:val="0"/>
                <w:sz w:val="22"/>
                <w:szCs w:val="22"/>
                <w:lang w:val="hr-HR"/>
              </w:rPr>
              <w:t>☐</w:t>
            </w:r>
            <w:r w:rsidRPr="00962BDC">
              <w:rPr>
                <w:rFonts w:ascii="Arial" w:hAnsi="Arial" w:cs="Arial"/>
                <w:b w:val="0"/>
                <w:sz w:val="22"/>
                <w:szCs w:val="22"/>
                <w:lang w:val="hr-HR"/>
              </w:rPr>
              <w:t xml:space="preserve"> mješovito e-učenje</w:t>
            </w:r>
          </w:p>
          <w:p w:rsidR="00294A89" w:rsidRPr="00962BDC" w:rsidRDefault="00294A89" w:rsidP="00CE0DBE">
            <w:pPr>
              <w:tabs>
                <w:tab w:val="left" w:pos="2820"/>
              </w:tabs>
              <w:spacing w:after="0"/>
              <w:rPr>
                <w:rFonts w:ascii="Arial" w:hAnsi="Arial" w:cs="Arial"/>
              </w:rPr>
            </w:pPr>
            <w:r w:rsidRPr="00962BDC">
              <w:rPr>
                <w:rFonts w:ascii="Arial" w:eastAsia="MS Gothic" w:hAnsi="MS Gothic" w:cs="Arial"/>
              </w:rPr>
              <w:t>☐</w:t>
            </w:r>
            <w:r w:rsidRPr="00962BDC">
              <w:rPr>
                <w:rFonts w:ascii="Arial" w:hAnsi="Arial" w:cs="Arial"/>
              </w:rPr>
              <w:t xml:space="preserve"> terenska nastava</w:t>
            </w:r>
          </w:p>
        </w:tc>
        <w:tc>
          <w:tcPr>
            <w:tcW w:w="4256" w:type="dxa"/>
            <w:gridSpan w:val="10"/>
            <w:vMerge w:val="restart"/>
            <w:tcMar>
              <w:left w:w="57" w:type="dxa"/>
              <w:right w:w="57" w:type="dxa"/>
            </w:tcMar>
            <w:vAlign w:val="center"/>
          </w:tcPr>
          <w:p w:rsidR="00294A89" w:rsidRPr="00962BDC" w:rsidRDefault="00E9135D" w:rsidP="00CE0DBE">
            <w:pPr>
              <w:pStyle w:val="FieldText"/>
              <w:rPr>
                <w:rFonts w:ascii="Arial" w:hAnsi="Arial" w:cs="Arial"/>
                <w:b w:val="0"/>
                <w:sz w:val="22"/>
                <w:szCs w:val="22"/>
                <w:lang w:val="hr-HR"/>
              </w:rPr>
            </w:pPr>
            <w:r>
              <w:rPr>
                <w:rFonts w:ascii="Arial" w:eastAsia="MS Gothic" w:hAnsi="MS Gothic" w:cs="Arial"/>
                <w:b w:val="0"/>
                <w:sz w:val="22"/>
                <w:szCs w:val="22"/>
                <w:lang w:val="hr-HR"/>
              </w:rPr>
              <w:t>x</w:t>
            </w:r>
            <w:r w:rsidR="00294A89">
              <w:rPr>
                <w:rFonts w:ascii="Arial" w:eastAsia="MS Gothic" w:hAnsi="MS Gothic" w:cs="Arial"/>
                <w:b w:val="0"/>
                <w:sz w:val="22"/>
                <w:szCs w:val="22"/>
                <w:lang w:val="hr-HR"/>
              </w:rPr>
              <w:t xml:space="preserve"> </w:t>
            </w:r>
            <w:r w:rsidR="00294A89" w:rsidRPr="00E9135D">
              <w:rPr>
                <w:rFonts w:ascii="Arial" w:hAnsi="Arial" w:cs="Arial"/>
                <w:b w:val="0"/>
                <w:sz w:val="22"/>
                <w:szCs w:val="22"/>
                <w:lang w:val="hr-HR"/>
              </w:rPr>
              <w:t>samostalni  zadaci</w:t>
            </w:r>
            <w:r w:rsidR="00294A89" w:rsidRPr="00962BDC">
              <w:rPr>
                <w:rFonts w:ascii="Arial" w:hAnsi="Arial" w:cs="Arial"/>
                <w:b w:val="0"/>
                <w:sz w:val="22"/>
                <w:szCs w:val="22"/>
                <w:lang w:val="hr-HR"/>
              </w:rPr>
              <w:t xml:space="preserve">  </w:t>
            </w:r>
          </w:p>
          <w:p w:rsidR="00294A89" w:rsidRPr="00962BDC" w:rsidRDefault="00E9135D" w:rsidP="00CE0DBE">
            <w:pPr>
              <w:pStyle w:val="FieldText"/>
              <w:rPr>
                <w:rFonts w:ascii="Arial" w:hAnsi="Arial" w:cs="Arial"/>
                <w:b w:val="0"/>
                <w:sz w:val="22"/>
                <w:szCs w:val="22"/>
                <w:lang w:val="hr-HR"/>
              </w:rPr>
            </w:pPr>
            <w:r>
              <w:rPr>
                <w:rFonts w:ascii="Arial" w:eastAsia="MS Gothic" w:hAnsi="MS Gothic" w:cs="Arial"/>
                <w:b w:val="0"/>
                <w:sz w:val="22"/>
                <w:szCs w:val="22"/>
                <w:lang w:val="hr-HR"/>
              </w:rPr>
              <w:t>x</w:t>
            </w:r>
            <w:r w:rsidR="00294A89" w:rsidRPr="00962BDC">
              <w:rPr>
                <w:rFonts w:ascii="Arial" w:hAnsi="Arial" w:cs="Arial"/>
                <w:b w:val="0"/>
                <w:sz w:val="22"/>
                <w:szCs w:val="22"/>
                <w:lang w:val="hr-HR"/>
              </w:rPr>
              <w:t xml:space="preserve"> </w:t>
            </w:r>
            <w:r w:rsidR="00294A89" w:rsidRPr="00E9135D">
              <w:rPr>
                <w:rFonts w:ascii="Arial" w:hAnsi="Arial" w:cs="Arial"/>
                <w:b w:val="0"/>
                <w:sz w:val="22"/>
                <w:szCs w:val="22"/>
                <w:lang w:val="hr-HR"/>
              </w:rPr>
              <w:t>multimedija</w:t>
            </w:r>
            <w:r w:rsidR="00294A89" w:rsidRPr="00962BDC">
              <w:rPr>
                <w:rFonts w:ascii="Arial" w:hAnsi="Arial" w:cs="Arial"/>
                <w:b w:val="0"/>
                <w:sz w:val="22"/>
                <w:szCs w:val="22"/>
                <w:lang w:val="hr-HR"/>
              </w:rPr>
              <w:t xml:space="preserve"> </w:t>
            </w:r>
          </w:p>
          <w:p w:rsidR="00294A89" w:rsidRPr="00962BDC" w:rsidRDefault="00294A89" w:rsidP="00CE0DBE">
            <w:pPr>
              <w:pStyle w:val="FieldText"/>
              <w:rPr>
                <w:rFonts w:ascii="Arial" w:hAnsi="Arial" w:cs="Arial"/>
                <w:b w:val="0"/>
                <w:sz w:val="22"/>
                <w:szCs w:val="22"/>
                <w:lang w:val="hr-HR"/>
              </w:rPr>
            </w:pPr>
            <w:r w:rsidRPr="00962BDC">
              <w:rPr>
                <w:rFonts w:ascii="Arial" w:eastAsia="MS Gothic" w:hAnsi="MS Gothic" w:cs="Arial"/>
                <w:b w:val="0"/>
                <w:sz w:val="22"/>
                <w:szCs w:val="22"/>
                <w:lang w:val="hr-HR"/>
              </w:rPr>
              <w:t>☐</w:t>
            </w:r>
            <w:r w:rsidRPr="00962BDC">
              <w:rPr>
                <w:rFonts w:ascii="Arial" w:hAnsi="Arial" w:cs="Arial"/>
                <w:b w:val="0"/>
                <w:sz w:val="22"/>
                <w:szCs w:val="22"/>
                <w:lang w:val="hr-HR"/>
              </w:rPr>
              <w:t xml:space="preserve"> laboratorij</w:t>
            </w:r>
          </w:p>
          <w:p w:rsidR="00294A89" w:rsidRPr="00962BDC" w:rsidRDefault="00294A89" w:rsidP="00CE0DBE">
            <w:pPr>
              <w:pStyle w:val="FieldText"/>
              <w:rPr>
                <w:rFonts w:ascii="Arial" w:hAnsi="Arial" w:cs="Arial"/>
                <w:b w:val="0"/>
                <w:sz w:val="22"/>
                <w:szCs w:val="22"/>
                <w:lang w:val="hr-HR"/>
              </w:rPr>
            </w:pPr>
            <w:r w:rsidRPr="00962BDC">
              <w:rPr>
                <w:rFonts w:ascii="Arial" w:eastAsia="MS Gothic" w:hAnsi="MS Gothic" w:cs="Arial"/>
                <w:b w:val="0"/>
                <w:sz w:val="22"/>
                <w:szCs w:val="22"/>
                <w:lang w:val="hr-HR"/>
              </w:rPr>
              <w:t>☐</w:t>
            </w:r>
            <w:r w:rsidRPr="00962BDC">
              <w:rPr>
                <w:rFonts w:ascii="Arial" w:hAnsi="Arial" w:cs="Arial"/>
                <w:b w:val="0"/>
                <w:sz w:val="22"/>
                <w:szCs w:val="22"/>
                <w:lang w:val="hr-HR"/>
              </w:rPr>
              <w:t>mentorski rad</w:t>
            </w:r>
          </w:p>
          <w:p w:rsidR="00294A89" w:rsidRPr="00962BDC" w:rsidRDefault="00294A89" w:rsidP="00CE0DBE">
            <w:pPr>
              <w:tabs>
                <w:tab w:val="left" w:pos="2820"/>
              </w:tabs>
              <w:spacing w:after="0"/>
              <w:rPr>
                <w:rFonts w:ascii="Arial" w:hAnsi="Arial" w:cs="Arial"/>
              </w:rPr>
            </w:pPr>
            <w:r w:rsidRPr="00962BDC">
              <w:rPr>
                <w:rFonts w:ascii="Arial" w:eastAsia="MS Gothic" w:hAnsi="MS Gothic" w:cs="Arial"/>
              </w:rPr>
              <w:t>☐</w:t>
            </w:r>
            <w:r w:rsidRPr="00962BDC">
              <w:rPr>
                <w:rFonts w:ascii="Arial" w:hAnsi="Arial" w:cs="Arial"/>
              </w:rPr>
              <w:t xml:space="preserve"> </w:t>
            </w:r>
            <w:r w:rsidRPr="00962BDC">
              <w:rPr>
                <w:rFonts w:ascii="Arial" w:hAnsi="Arial" w:cs="Arial"/>
              </w:rPr>
              <w:fldChar w:fldCharType="begin">
                <w:ffData>
                  <w:name w:val="Text1"/>
                  <w:enabled/>
                  <w:calcOnExit w:val="0"/>
                  <w:textInput/>
                </w:ffData>
              </w:fldChar>
            </w:r>
            <w:r w:rsidRPr="00962BDC">
              <w:rPr>
                <w:rFonts w:ascii="Arial" w:hAnsi="Arial" w:cs="Arial"/>
              </w:rPr>
              <w:instrText xml:space="preserve"> FORMTEXT </w:instrText>
            </w:r>
            <w:r w:rsidRPr="00962BDC">
              <w:rPr>
                <w:rFonts w:ascii="Arial" w:hAnsi="Arial" w:cs="Arial"/>
              </w:rPr>
            </w:r>
            <w:r w:rsidRPr="00962BDC">
              <w:rPr>
                <w:rFonts w:ascii="Arial" w:hAnsi="Arial" w:cs="Arial"/>
              </w:rPr>
              <w:fldChar w:fldCharType="separate"/>
            </w:r>
            <w:r w:rsidRPr="00962BDC">
              <w:rPr>
                <w:rFonts w:ascii="Arial" w:hAnsi="Arial" w:cs="Arial"/>
              </w:rPr>
              <w:t> </w:t>
            </w:r>
            <w:r w:rsidRPr="00962BDC">
              <w:rPr>
                <w:rFonts w:ascii="Arial" w:hAnsi="Arial" w:cs="Arial"/>
              </w:rPr>
              <w:t> </w:t>
            </w:r>
            <w:r w:rsidRPr="00962BDC">
              <w:rPr>
                <w:rFonts w:ascii="Arial" w:hAnsi="Arial" w:cs="Arial"/>
              </w:rPr>
              <w:t> </w:t>
            </w:r>
            <w:r w:rsidRPr="00962BDC">
              <w:rPr>
                <w:rFonts w:ascii="Arial" w:hAnsi="Arial" w:cs="Arial"/>
              </w:rPr>
              <w:t> </w:t>
            </w:r>
            <w:r w:rsidRPr="00962BDC">
              <w:rPr>
                <w:rFonts w:ascii="Arial" w:hAnsi="Arial" w:cs="Arial"/>
              </w:rPr>
              <w:t> </w:t>
            </w:r>
            <w:r w:rsidRPr="00962BDC">
              <w:rPr>
                <w:rFonts w:ascii="Arial" w:hAnsi="Arial" w:cs="Arial"/>
              </w:rPr>
              <w:fldChar w:fldCharType="end"/>
            </w:r>
            <w:r w:rsidRPr="00962BDC">
              <w:rPr>
                <w:rFonts w:ascii="Arial" w:hAnsi="Arial" w:cs="Arial"/>
              </w:rPr>
              <w:t xml:space="preserve"> (ostalo upisati)</w:t>
            </w:r>
            <w:r w:rsidRPr="00962BDC">
              <w:rPr>
                <w:rFonts w:ascii="Arial" w:hAnsi="Arial" w:cs="Arial"/>
                <w:b/>
              </w:rPr>
              <w:t xml:space="preserve"> </w:t>
            </w:r>
            <w:r w:rsidRPr="00962BDC">
              <w:rPr>
                <w:rFonts w:ascii="Arial" w:hAnsi="Arial" w:cs="Arial"/>
                <w:b/>
                <w:bdr w:val="single" w:sz="12" w:space="0" w:color="auto"/>
              </w:rPr>
              <w:t xml:space="preserve"> </w:t>
            </w:r>
          </w:p>
        </w:tc>
      </w:tr>
      <w:tr w:rsidR="00294A89" w:rsidRPr="00962BDC" w:rsidTr="00CE0DBE">
        <w:trPr>
          <w:trHeight w:val="577"/>
        </w:trPr>
        <w:tc>
          <w:tcPr>
            <w:tcW w:w="1754" w:type="dxa"/>
            <w:vMerge/>
            <w:tcBorders>
              <w:left w:val="single" w:sz="12" w:space="0" w:color="auto"/>
              <w:bottom w:val="single" w:sz="4" w:space="0" w:color="auto"/>
            </w:tcBorders>
            <w:shd w:val="clear" w:color="auto" w:fill="CCFFFF"/>
            <w:tcMar>
              <w:left w:w="57" w:type="dxa"/>
              <w:right w:w="57" w:type="dxa"/>
            </w:tcMar>
            <w:vAlign w:val="center"/>
          </w:tcPr>
          <w:p w:rsidR="00294A89" w:rsidRPr="00962BDC" w:rsidRDefault="00294A89" w:rsidP="00CE0DBE">
            <w:pPr>
              <w:tabs>
                <w:tab w:val="left" w:pos="2820"/>
              </w:tabs>
              <w:spacing w:after="0"/>
              <w:rPr>
                <w:rFonts w:ascii="Arial" w:hAnsi="Arial" w:cs="Arial"/>
                <w:color w:val="000000"/>
              </w:rPr>
            </w:pPr>
          </w:p>
        </w:tc>
        <w:tc>
          <w:tcPr>
            <w:tcW w:w="3545" w:type="dxa"/>
            <w:gridSpan w:val="5"/>
            <w:vMerge/>
            <w:tcMar>
              <w:left w:w="57" w:type="dxa"/>
              <w:right w:w="57" w:type="dxa"/>
            </w:tcMar>
            <w:vAlign w:val="center"/>
          </w:tcPr>
          <w:p w:rsidR="00294A89" w:rsidRPr="00962BDC" w:rsidRDefault="00294A89" w:rsidP="00CE0DBE">
            <w:pPr>
              <w:pStyle w:val="FieldText"/>
              <w:rPr>
                <w:rFonts w:ascii="Arial" w:hAnsi="Arial" w:cs="Arial"/>
                <w:b w:val="0"/>
                <w:sz w:val="22"/>
                <w:szCs w:val="22"/>
                <w:lang w:val="hr-HR"/>
              </w:rPr>
            </w:pPr>
          </w:p>
        </w:tc>
        <w:tc>
          <w:tcPr>
            <w:tcW w:w="4256" w:type="dxa"/>
            <w:gridSpan w:val="10"/>
            <w:vMerge/>
            <w:tcMar>
              <w:left w:w="57" w:type="dxa"/>
              <w:right w:w="57" w:type="dxa"/>
            </w:tcMar>
            <w:vAlign w:val="center"/>
          </w:tcPr>
          <w:p w:rsidR="00294A89" w:rsidRPr="00962BDC" w:rsidRDefault="00294A89" w:rsidP="00CE0DBE">
            <w:pPr>
              <w:pStyle w:val="FieldText"/>
              <w:rPr>
                <w:rFonts w:ascii="Arial" w:hAnsi="Arial" w:cs="Arial"/>
                <w:b w:val="0"/>
                <w:sz w:val="22"/>
                <w:szCs w:val="22"/>
                <w:lang w:val="hr-HR"/>
              </w:rPr>
            </w:pPr>
          </w:p>
        </w:tc>
      </w:tr>
      <w:tr w:rsidR="00294A89" w:rsidRPr="00962BDC" w:rsidTr="00CE0DBE">
        <w:tc>
          <w:tcPr>
            <w:tcW w:w="1754" w:type="dxa"/>
            <w:tcBorders>
              <w:left w:val="single" w:sz="12" w:space="0" w:color="auto"/>
              <w:bottom w:val="single" w:sz="12" w:space="0" w:color="auto"/>
            </w:tcBorders>
            <w:shd w:val="clear" w:color="auto" w:fill="CCFFFF"/>
            <w:tcMar>
              <w:left w:w="57" w:type="dxa"/>
              <w:right w:w="57" w:type="dxa"/>
            </w:tcMar>
            <w:vAlign w:val="center"/>
          </w:tcPr>
          <w:p w:rsidR="00294A89" w:rsidRPr="00962BDC" w:rsidRDefault="00294A89" w:rsidP="00CE0DBE">
            <w:pPr>
              <w:tabs>
                <w:tab w:val="left" w:pos="2820"/>
              </w:tabs>
              <w:spacing w:after="0" w:line="240" w:lineRule="auto"/>
              <w:rPr>
                <w:rFonts w:ascii="Arial" w:hAnsi="Arial" w:cs="Arial"/>
                <w:color w:val="000000"/>
              </w:rPr>
            </w:pPr>
            <w:r w:rsidRPr="00962BDC">
              <w:rPr>
                <w:rFonts w:ascii="Arial" w:hAnsi="Arial" w:cs="Arial"/>
                <w:color w:val="000000"/>
              </w:rPr>
              <w:t>Obveze studenata</w:t>
            </w:r>
          </w:p>
        </w:tc>
        <w:tc>
          <w:tcPr>
            <w:tcW w:w="7801" w:type="dxa"/>
            <w:gridSpan w:val="15"/>
            <w:tcBorders>
              <w:bottom w:val="single" w:sz="12" w:space="0" w:color="auto"/>
              <w:right w:val="single" w:sz="12" w:space="0" w:color="auto"/>
            </w:tcBorders>
            <w:tcMar>
              <w:left w:w="57" w:type="dxa"/>
              <w:right w:w="57" w:type="dxa"/>
            </w:tcMar>
            <w:vAlign w:val="center"/>
          </w:tcPr>
          <w:p w:rsidR="00294A89" w:rsidRPr="00962BDC" w:rsidRDefault="00294A89" w:rsidP="00CE0DBE">
            <w:pPr>
              <w:tabs>
                <w:tab w:val="left" w:pos="2820"/>
              </w:tabs>
              <w:spacing w:after="0"/>
              <w:rPr>
                <w:rFonts w:ascii="Arial" w:hAnsi="Arial" w:cs="Arial"/>
                <w:color w:val="000000"/>
              </w:rPr>
            </w:pPr>
            <w:r w:rsidRPr="00962BDC">
              <w:rPr>
                <w:rFonts w:ascii="Arial" w:hAnsi="Arial" w:cs="Arial"/>
              </w:rPr>
              <w:t>Nazočnost na nastavi 80% predavanja, 90% seminari i 100% vježbe</w:t>
            </w:r>
          </w:p>
        </w:tc>
      </w:tr>
      <w:tr w:rsidR="00294A89" w:rsidRPr="00962BDC" w:rsidTr="00CE0DBE">
        <w:trPr>
          <w:trHeight w:val="397"/>
        </w:trPr>
        <w:tc>
          <w:tcPr>
            <w:tcW w:w="1754" w:type="dxa"/>
            <w:vMerge w:val="restart"/>
            <w:tcBorders>
              <w:top w:val="single" w:sz="12" w:space="0" w:color="auto"/>
              <w:left w:val="single" w:sz="12" w:space="0" w:color="auto"/>
            </w:tcBorders>
            <w:shd w:val="clear" w:color="auto" w:fill="CCFFFF"/>
            <w:tcMar>
              <w:left w:w="57" w:type="dxa"/>
              <w:right w:w="57" w:type="dxa"/>
            </w:tcMar>
            <w:vAlign w:val="center"/>
          </w:tcPr>
          <w:p w:rsidR="00294A89" w:rsidRPr="00962BDC" w:rsidRDefault="00294A89" w:rsidP="00CE0DBE">
            <w:pPr>
              <w:tabs>
                <w:tab w:val="left" w:pos="2820"/>
              </w:tabs>
              <w:spacing w:after="0" w:line="240" w:lineRule="auto"/>
              <w:rPr>
                <w:rFonts w:ascii="Arial" w:hAnsi="Arial" w:cs="Arial"/>
                <w:color w:val="000000"/>
              </w:rPr>
            </w:pPr>
            <w:r w:rsidRPr="00962BDC">
              <w:rPr>
                <w:rFonts w:ascii="Arial" w:hAnsi="Arial" w:cs="Arial"/>
                <w:color w:val="000000"/>
              </w:rPr>
              <w:t xml:space="preserve">Praćenje rada studenata </w:t>
            </w:r>
            <w:r w:rsidRPr="00962BDC">
              <w:rPr>
                <w:rFonts w:ascii="Arial" w:hAnsi="Arial" w:cs="Arial"/>
                <w:i/>
                <w:color w:val="000000"/>
              </w:rPr>
              <w:t xml:space="preserve">(upisati udio u ECTS bodovima </w:t>
            </w:r>
            <w:r w:rsidRPr="00962BDC">
              <w:rPr>
                <w:rFonts w:ascii="Arial" w:hAnsi="Arial" w:cs="Arial"/>
                <w:i/>
                <w:color w:val="000000"/>
              </w:rPr>
              <w:lastRenderedPageBreak/>
              <w:t>za svaku aktivnost tako da ukupni broj ECTS bodova odgovara bodovnoj vrijednosti predmeta):</w:t>
            </w:r>
          </w:p>
        </w:tc>
        <w:tc>
          <w:tcPr>
            <w:tcW w:w="1829" w:type="dxa"/>
            <w:tcBorders>
              <w:top w:val="single" w:sz="12" w:space="0" w:color="auto"/>
            </w:tcBorders>
            <w:tcMar>
              <w:left w:w="57" w:type="dxa"/>
              <w:right w:w="57" w:type="dxa"/>
            </w:tcMar>
            <w:vAlign w:val="center"/>
          </w:tcPr>
          <w:p w:rsidR="00294A89" w:rsidRPr="00962BDC" w:rsidRDefault="00294A89" w:rsidP="00CE0DBE">
            <w:pPr>
              <w:pStyle w:val="FieldText"/>
              <w:rPr>
                <w:rFonts w:ascii="Arial" w:hAnsi="Arial" w:cs="Arial"/>
                <w:b w:val="0"/>
                <w:sz w:val="22"/>
                <w:szCs w:val="22"/>
                <w:lang w:val="hr-HR"/>
              </w:rPr>
            </w:pPr>
            <w:r w:rsidRPr="00962BDC">
              <w:rPr>
                <w:rFonts w:ascii="Arial" w:hAnsi="Arial" w:cs="Arial"/>
                <w:b w:val="0"/>
                <w:sz w:val="22"/>
                <w:szCs w:val="22"/>
                <w:lang w:val="hr-HR"/>
              </w:rPr>
              <w:lastRenderedPageBreak/>
              <w:t>Pohađanje nastave</w:t>
            </w:r>
          </w:p>
        </w:tc>
        <w:tc>
          <w:tcPr>
            <w:tcW w:w="782" w:type="dxa"/>
            <w:gridSpan w:val="2"/>
            <w:tcBorders>
              <w:top w:val="single" w:sz="12" w:space="0" w:color="auto"/>
            </w:tcBorders>
            <w:tcMar>
              <w:left w:w="57" w:type="dxa"/>
              <w:right w:w="57" w:type="dxa"/>
            </w:tcMar>
            <w:vAlign w:val="center"/>
          </w:tcPr>
          <w:p w:rsidR="00294A89" w:rsidRPr="00962BDC" w:rsidRDefault="00294A89" w:rsidP="00CE0DBE">
            <w:pPr>
              <w:pStyle w:val="FieldText"/>
              <w:rPr>
                <w:rFonts w:ascii="Arial" w:hAnsi="Arial" w:cs="Arial"/>
                <w:b w:val="0"/>
                <w:sz w:val="22"/>
                <w:szCs w:val="22"/>
                <w:lang w:val="hr-HR"/>
              </w:rPr>
            </w:pPr>
            <w:r w:rsidRPr="00962BDC">
              <w:rPr>
                <w:rFonts w:ascii="Arial" w:hAnsi="Arial" w:cs="Arial"/>
                <w:b w:val="0"/>
                <w:sz w:val="22"/>
                <w:szCs w:val="22"/>
                <w:lang w:val="hr-HR"/>
              </w:rPr>
              <w:fldChar w:fldCharType="begin">
                <w:ffData>
                  <w:name w:val="Text1"/>
                  <w:enabled/>
                  <w:calcOnExit w:val="0"/>
                  <w:textInput/>
                </w:ffData>
              </w:fldChar>
            </w:r>
            <w:r w:rsidRPr="00962BDC">
              <w:rPr>
                <w:rFonts w:ascii="Arial" w:hAnsi="Arial" w:cs="Arial"/>
                <w:b w:val="0"/>
                <w:sz w:val="22"/>
                <w:szCs w:val="22"/>
                <w:lang w:val="hr-HR"/>
              </w:rPr>
              <w:instrText xml:space="preserve"> FORMTEXT </w:instrText>
            </w:r>
            <w:r w:rsidRPr="00962BDC">
              <w:rPr>
                <w:rFonts w:ascii="Arial" w:hAnsi="Arial" w:cs="Arial"/>
                <w:b w:val="0"/>
                <w:sz w:val="22"/>
                <w:szCs w:val="22"/>
                <w:lang w:val="hr-HR"/>
              </w:rPr>
            </w:r>
            <w:r w:rsidRPr="00962BDC">
              <w:rPr>
                <w:rFonts w:ascii="Arial" w:hAnsi="Arial" w:cs="Arial"/>
                <w:b w:val="0"/>
                <w:sz w:val="22"/>
                <w:szCs w:val="22"/>
                <w:lang w:val="hr-HR"/>
              </w:rPr>
              <w:fldChar w:fldCharType="separate"/>
            </w:r>
            <w:r w:rsidRPr="00962BDC">
              <w:rPr>
                <w:rFonts w:ascii="Arial" w:hAnsi="Arial" w:cs="Arial"/>
                <w:b w:val="0"/>
                <w:noProof/>
                <w:sz w:val="22"/>
                <w:szCs w:val="22"/>
                <w:lang w:val="hr-HR"/>
              </w:rPr>
              <w:t> </w:t>
            </w:r>
            <w:r w:rsidRPr="00962BDC">
              <w:rPr>
                <w:rFonts w:ascii="Arial" w:hAnsi="Arial" w:cs="Arial"/>
                <w:b w:val="0"/>
                <w:noProof/>
                <w:sz w:val="22"/>
                <w:szCs w:val="22"/>
                <w:lang w:val="hr-HR"/>
              </w:rPr>
              <w:t> </w:t>
            </w:r>
            <w:r w:rsidRPr="00962BDC">
              <w:rPr>
                <w:rFonts w:ascii="Arial" w:hAnsi="Arial" w:cs="Arial"/>
                <w:b w:val="0"/>
                <w:noProof/>
                <w:sz w:val="22"/>
                <w:szCs w:val="22"/>
                <w:lang w:val="hr-HR"/>
              </w:rPr>
              <w:t> </w:t>
            </w:r>
            <w:r w:rsidRPr="00962BDC">
              <w:rPr>
                <w:rFonts w:ascii="Arial" w:hAnsi="Arial" w:cs="Arial"/>
                <w:b w:val="0"/>
                <w:noProof/>
                <w:sz w:val="22"/>
                <w:szCs w:val="22"/>
                <w:lang w:val="hr-HR"/>
              </w:rPr>
              <w:t> </w:t>
            </w:r>
            <w:r w:rsidRPr="00962BDC">
              <w:rPr>
                <w:rFonts w:ascii="Arial" w:hAnsi="Arial" w:cs="Arial"/>
                <w:b w:val="0"/>
                <w:noProof/>
                <w:sz w:val="22"/>
                <w:szCs w:val="22"/>
                <w:lang w:val="hr-HR"/>
              </w:rPr>
              <w:t> </w:t>
            </w:r>
            <w:r w:rsidRPr="00962BDC">
              <w:rPr>
                <w:rFonts w:ascii="Arial" w:hAnsi="Arial" w:cs="Arial"/>
                <w:b w:val="0"/>
                <w:sz w:val="22"/>
                <w:szCs w:val="22"/>
                <w:lang w:val="hr-HR"/>
              </w:rPr>
              <w:fldChar w:fldCharType="end"/>
            </w:r>
          </w:p>
        </w:tc>
        <w:tc>
          <w:tcPr>
            <w:tcW w:w="1275" w:type="dxa"/>
            <w:gridSpan w:val="3"/>
            <w:tcBorders>
              <w:top w:val="single" w:sz="12" w:space="0" w:color="auto"/>
            </w:tcBorders>
            <w:tcMar>
              <w:left w:w="57" w:type="dxa"/>
              <w:right w:w="57" w:type="dxa"/>
            </w:tcMar>
            <w:vAlign w:val="center"/>
          </w:tcPr>
          <w:p w:rsidR="00294A89" w:rsidRPr="00962BDC" w:rsidRDefault="00294A89" w:rsidP="00CE0DBE">
            <w:pPr>
              <w:pStyle w:val="FieldText"/>
              <w:rPr>
                <w:rFonts w:ascii="Arial" w:hAnsi="Arial" w:cs="Arial"/>
                <w:b w:val="0"/>
                <w:sz w:val="22"/>
                <w:szCs w:val="22"/>
                <w:lang w:val="hr-HR"/>
              </w:rPr>
            </w:pPr>
          </w:p>
        </w:tc>
        <w:tc>
          <w:tcPr>
            <w:tcW w:w="968" w:type="dxa"/>
            <w:gridSpan w:val="3"/>
            <w:tcBorders>
              <w:top w:val="single" w:sz="12" w:space="0" w:color="auto"/>
            </w:tcBorders>
            <w:tcMar>
              <w:left w:w="57" w:type="dxa"/>
              <w:right w:w="57" w:type="dxa"/>
            </w:tcMar>
            <w:vAlign w:val="center"/>
          </w:tcPr>
          <w:p w:rsidR="00294A89" w:rsidRPr="00962BDC" w:rsidRDefault="00294A89" w:rsidP="00CE0DBE">
            <w:pPr>
              <w:pStyle w:val="FieldText"/>
              <w:rPr>
                <w:rFonts w:ascii="Arial" w:hAnsi="Arial" w:cs="Arial"/>
                <w:b w:val="0"/>
                <w:sz w:val="22"/>
                <w:szCs w:val="22"/>
                <w:lang w:val="hr-HR"/>
              </w:rPr>
            </w:pPr>
            <w:r w:rsidRPr="00962BDC">
              <w:rPr>
                <w:rFonts w:ascii="Arial" w:hAnsi="Arial" w:cs="Arial"/>
                <w:b w:val="0"/>
                <w:sz w:val="22"/>
                <w:szCs w:val="22"/>
                <w:lang w:val="hr-HR"/>
              </w:rPr>
              <w:fldChar w:fldCharType="begin">
                <w:ffData>
                  <w:name w:val="Text1"/>
                  <w:enabled/>
                  <w:calcOnExit w:val="0"/>
                  <w:textInput/>
                </w:ffData>
              </w:fldChar>
            </w:r>
            <w:r w:rsidRPr="00962BDC">
              <w:rPr>
                <w:rFonts w:ascii="Arial" w:hAnsi="Arial" w:cs="Arial"/>
                <w:b w:val="0"/>
                <w:sz w:val="22"/>
                <w:szCs w:val="22"/>
                <w:lang w:val="hr-HR"/>
              </w:rPr>
              <w:instrText xml:space="preserve"> FORMTEXT </w:instrText>
            </w:r>
            <w:r w:rsidRPr="00962BDC">
              <w:rPr>
                <w:rFonts w:ascii="Arial" w:hAnsi="Arial" w:cs="Arial"/>
                <w:b w:val="0"/>
                <w:sz w:val="22"/>
                <w:szCs w:val="22"/>
                <w:lang w:val="hr-HR"/>
              </w:rPr>
            </w:r>
            <w:r w:rsidRPr="00962BDC">
              <w:rPr>
                <w:rFonts w:ascii="Arial" w:hAnsi="Arial" w:cs="Arial"/>
                <w:b w:val="0"/>
                <w:sz w:val="22"/>
                <w:szCs w:val="22"/>
                <w:lang w:val="hr-HR"/>
              </w:rPr>
              <w:fldChar w:fldCharType="separate"/>
            </w:r>
            <w:r w:rsidRPr="00962BDC">
              <w:rPr>
                <w:rFonts w:ascii="Arial" w:hAnsi="Arial" w:cs="Arial"/>
                <w:b w:val="0"/>
                <w:noProof/>
                <w:sz w:val="22"/>
                <w:szCs w:val="22"/>
                <w:lang w:val="hr-HR"/>
              </w:rPr>
              <w:t> </w:t>
            </w:r>
            <w:r w:rsidRPr="00962BDC">
              <w:rPr>
                <w:rFonts w:ascii="Arial" w:hAnsi="Arial" w:cs="Arial"/>
                <w:b w:val="0"/>
                <w:noProof/>
                <w:sz w:val="22"/>
                <w:szCs w:val="22"/>
                <w:lang w:val="hr-HR"/>
              </w:rPr>
              <w:t> </w:t>
            </w:r>
            <w:r w:rsidRPr="00962BDC">
              <w:rPr>
                <w:rFonts w:ascii="Arial" w:hAnsi="Arial" w:cs="Arial"/>
                <w:b w:val="0"/>
                <w:noProof/>
                <w:sz w:val="22"/>
                <w:szCs w:val="22"/>
                <w:lang w:val="hr-HR"/>
              </w:rPr>
              <w:t> </w:t>
            </w:r>
            <w:r w:rsidRPr="00962BDC">
              <w:rPr>
                <w:rFonts w:ascii="Arial" w:hAnsi="Arial" w:cs="Arial"/>
                <w:b w:val="0"/>
                <w:noProof/>
                <w:sz w:val="22"/>
                <w:szCs w:val="22"/>
                <w:lang w:val="hr-HR"/>
              </w:rPr>
              <w:t> </w:t>
            </w:r>
            <w:r w:rsidRPr="00962BDC">
              <w:rPr>
                <w:rFonts w:ascii="Arial" w:hAnsi="Arial" w:cs="Arial"/>
                <w:b w:val="0"/>
                <w:noProof/>
                <w:sz w:val="22"/>
                <w:szCs w:val="22"/>
                <w:lang w:val="hr-HR"/>
              </w:rPr>
              <w:t> </w:t>
            </w:r>
            <w:r w:rsidRPr="00962BDC">
              <w:rPr>
                <w:rFonts w:ascii="Arial" w:hAnsi="Arial" w:cs="Arial"/>
                <w:b w:val="0"/>
                <w:sz w:val="22"/>
                <w:szCs w:val="22"/>
                <w:lang w:val="hr-HR"/>
              </w:rPr>
              <w:fldChar w:fldCharType="end"/>
            </w:r>
          </w:p>
        </w:tc>
        <w:tc>
          <w:tcPr>
            <w:tcW w:w="1523" w:type="dxa"/>
            <w:gridSpan w:val="5"/>
            <w:tcBorders>
              <w:top w:val="single" w:sz="12" w:space="0" w:color="auto"/>
              <w:right w:val="single" w:sz="4" w:space="0" w:color="auto"/>
            </w:tcBorders>
            <w:tcMar>
              <w:left w:w="57" w:type="dxa"/>
              <w:right w:w="57" w:type="dxa"/>
            </w:tcMar>
            <w:vAlign w:val="center"/>
          </w:tcPr>
          <w:p w:rsidR="00294A89" w:rsidRPr="00962BDC" w:rsidRDefault="00294A89" w:rsidP="00CE0DBE">
            <w:pPr>
              <w:pStyle w:val="FieldText"/>
              <w:rPr>
                <w:rFonts w:ascii="Arial" w:hAnsi="Arial" w:cs="Arial"/>
                <w:b w:val="0"/>
                <w:color w:val="000000"/>
                <w:sz w:val="22"/>
                <w:szCs w:val="22"/>
                <w:lang w:val="hr-HR"/>
              </w:rPr>
            </w:pPr>
          </w:p>
        </w:tc>
        <w:tc>
          <w:tcPr>
            <w:tcW w:w="1424" w:type="dxa"/>
            <w:tcBorders>
              <w:top w:val="single" w:sz="12" w:space="0" w:color="auto"/>
              <w:left w:val="single" w:sz="4" w:space="0" w:color="auto"/>
              <w:right w:val="single" w:sz="12" w:space="0" w:color="auto"/>
            </w:tcBorders>
            <w:tcMar>
              <w:left w:w="57" w:type="dxa"/>
              <w:right w:w="57" w:type="dxa"/>
            </w:tcMar>
            <w:vAlign w:val="center"/>
          </w:tcPr>
          <w:p w:rsidR="00294A89" w:rsidRPr="00962BDC" w:rsidRDefault="00294A89" w:rsidP="00CE0DBE">
            <w:pPr>
              <w:pStyle w:val="FieldText"/>
              <w:rPr>
                <w:rFonts w:ascii="Arial" w:hAnsi="Arial" w:cs="Arial"/>
                <w:b w:val="0"/>
                <w:color w:val="000000"/>
                <w:sz w:val="22"/>
                <w:szCs w:val="22"/>
                <w:lang w:val="hr-HR"/>
              </w:rPr>
            </w:pPr>
            <w:r w:rsidRPr="00962BDC">
              <w:rPr>
                <w:rFonts w:ascii="Arial" w:hAnsi="Arial" w:cs="Arial"/>
                <w:b w:val="0"/>
                <w:sz w:val="22"/>
                <w:szCs w:val="22"/>
                <w:lang w:val="hr-HR"/>
              </w:rPr>
              <w:fldChar w:fldCharType="begin">
                <w:ffData>
                  <w:name w:val="Text1"/>
                  <w:enabled/>
                  <w:calcOnExit w:val="0"/>
                  <w:textInput/>
                </w:ffData>
              </w:fldChar>
            </w:r>
            <w:r w:rsidRPr="00962BDC">
              <w:rPr>
                <w:rFonts w:ascii="Arial" w:hAnsi="Arial" w:cs="Arial"/>
                <w:b w:val="0"/>
                <w:sz w:val="22"/>
                <w:szCs w:val="22"/>
                <w:lang w:val="hr-HR"/>
              </w:rPr>
              <w:instrText xml:space="preserve"> FORMTEXT </w:instrText>
            </w:r>
            <w:r w:rsidRPr="00962BDC">
              <w:rPr>
                <w:rFonts w:ascii="Arial" w:hAnsi="Arial" w:cs="Arial"/>
                <w:b w:val="0"/>
                <w:sz w:val="22"/>
                <w:szCs w:val="22"/>
                <w:lang w:val="hr-HR"/>
              </w:rPr>
            </w:r>
            <w:r w:rsidRPr="00962BDC">
              <w:rPr>
                <w:rFonts w:ascii="Arial" w:hAnsi="Arial" w:cs="Arial"/>
                <w:b w:val="0"/>
                <w:sz w:val="22"/>
                <w:szCs w:val="22"/>
                <w:lang w:val="hr-HR"/>
              </w:rPr>
              <w:fldChar w:fldCharType="separate"/>
            </w:r>
            <w:r w:rsidRPr="00962BDC">
              <w:rPr>
                <w:rFonts w:ascii="Arial" w:hAnsi="Arial" w:cs="Arial"/>
                <w:b w:val="0"/>
                <w:noProof/>
                <w:sz w:val="22"/>
                <w:szCs w:val="22"/>
                <w:lang w:val="hr-HR"/>
              </w:rPr>
              <w:t> </w:t>
            </w:r>
            <w:r w:rsidRPr="00962BDC">
              <w:rPr>
                <w:rFonts w:ascii="Arial" w:hAnsi="Arial" w:cs="Arial"/>
                <w:b w:val="0"/>
                <w:noProof/>
                <w:sz w:val="22"/>
                <w:szCs w:val="22"/>
                <w:lang w:val="hr-HR"/>
              </w:rPr>
              <w:t> </w:t>
            </w:r>
            <w:r w:rsidRPr="00962BDC">
              <w:rPr>
                <w:rFonts w:ascii="Arial" w:hAnsi="Arial" w:cs="Arial"/>
                <w:b w:val="0"/>
                <w:noProof/>
                <w:sz w:val="22"/>
                <w:szCs w:val="22"/>
                <w:lang w:val="hr-HR"/>
              </w:rPr>
              <w:t> </w:t>
            </w:r>
            <w:r w:rsidRPr="00962BDC">
              <w:rPr>
                <w:rFonts w:ascii="Arial" w:hAnsi="Arial" w:cs="Arial"/>
                <w:b w:val="0"/>
                <w:noProof/>
                <w:sz w:val="22"/>
                <w:szCs w:val="22"/>
                <w:lang w:val="hr-HR"/>
              </w:rPr>
              <w:t> </w:t>
            </w:r>
            <w:r w:rsidRPr="00962BDC">
              <w:rPr>
                <w:rFonts w:ascii="Arial" w:hAnsi="Arial" w:cs="Arial"/>
                <w:b w:val="0"/>
                <w:noProof/>
                <w:sz w:val="22"/>
                <w:szCs w:val="22"/>
                <w:lang w:val="hr-HR"/>
              </w:rPr>
              <w:t> </w:t>
            </w:r>
            <w:r w:rsidRPr="00962BDC">
              <w:rPr>
                <w:rFonts w:ascii="Arial" w:hAnsi="Arial" w:cs="Arial"/>
                <w:b w:val="0"/>
                <w:sz w:val="22"/>
                <w:szCs w:val="22"/>
                <w:lang w:val="hr-HR"/>
              </w:rPr>
              <w:fldChar w:fldCharType="end"/>
            </w:r>
          </w:p>
        </w:tc>
      </w:tr>
      <w:tr w:rsidR="00294A89" w:rsidRPr="00962BDC" w:rsidTr="00CE0DBE">
        <w:trPr>
          <w:trHeight w:val="397"/>
        </w:trPr>
        <w:tc>
          <w:tcPr>
            <w:tcW w:w="1754" w:type="dxa"/>
            <w:vMerge/>
            <w:tcBorders>
              <w:left w:val="single" w:sz="12" w:space="0" w:color="auto"/>
            </w:tcBorders>
            <w:shd w:val="clear" w:color="auto" w:fill="CCFFFF"/>
            <w:tcMar>
              <w:left w:w="57" w:type="dxa"/>
              <w:right w:w="57" w:type="dxa"/>
            </w:tcMar>
            <w:vAlign w:val="center"/>
          </w:tcPr>
          <w:p w:rsidR="00294A89" w:rsidRPr="00962BDC" w:rsidRDefault="00294A89" w:rsidP="00294A89">
            <w:pPr>
              <w:numPr>
                <w:ilvl w:val="0"/>
                <w:numId w:val="2"/>
              </w:numPr>
              <w:tabs>
                <w:tab w:val="left" w:pos="2820"/>
              </w:tabs>
              <w:spacing w:after="0" w:line="240" w:lineRule="auto"/>
              <w:rPr>
                <w:rFonts w:ascii="Arial" w:hAnsi="Arial" w:cs="Arial"/>
                <w:color w:val="000000"/>
              </w:rPr>
            </w:pPr>
          </w:p>
        </w:tc>
        <w:tc>
          <w:tcPr>
            <w:tcW w:w="1829" w:type="dxa"/>
            <w:shd w:val="clear" w:color="auto" w:fill="auto"/>
            <w:tcMar>
              <w:left w:w="57" w:type="dxa"/>
              <w:right w:w="57" w:type="dxa"/>
            </w:tcMar>
            <w:vAlign w:val="center"/>
          </w:tcPr>
          <w:p w:rsidR="00294A89" w:rsidRPr="00962BDC" w:rsidRDefault="00294A89" w:rsidP="00CE0DBE">
            <w:pPr>
              <w:pStyle w:val="FieldText"/>
              <w:rPr>
                <w:rFonts w:ascii="Arial" w:hAnsi="Arial" w:cs="Arial"/>
                <w:b w:val="0"/>
                <w:sz w:val="22"/>
                <w:szCs w:val="22"/>
                <w:lang w:val="hr-HR"/>
              </w:rPr>
            </w:pPr>
            <w:r w:rsidRPr="00962BDC">
              <w:rPr>
                <w:rFonts w:ascii="Arial" w:hAnsi="Arial" w:cs="Arial"/>
                <w:b w:val="0"/>
                <w:color w:val="000000"/>
                <w:sz w:val="22"/>
                <w:szCs w:val="22"/>
                <w:lang w:val="hr-HR"/>
              </w:rPr>
              <w:t>Seminarski rad</w:t>
            </w:r>
          </w:p>
        </w:tc>
        <w:tc>
          <w:tcPr>
            <w:tcW w:w="782" w:type="dxa"/>
            <w:gridSpan w:val="2"/>
            <w:shd w:val="clear" w:color="auto" w:fill="auto"/>
            <w:tcMar>
              <w:left w:w="57" w:type="dxa"/>
              <w:right w:w="57" w:type="dxa"/>
            </w:tcMar>
            <w:vAlign w:val="center"/>
          </w:tcPr>
          <w:p w:rsidR="00294A89" w:rsidRPr="00962BDC" w:rsidRDefault="00294A89" w:rsidP="00CE0DBE">
            <w:pPr>
              <w:pStyle w:val="FieldText"/>
              <w:rPr>
                <w:rFonts w:ascii="Arial" w:hAnsi="Arial" w:cs="Arial"/>
                <w:b w:val="0"/>
                <w:sz w:val="22"/>
                <w:szCs w:val="22"/>
                <w:lang w:val="hr-HR"/>
              </w:rPr>
            </w:pPr>
            <w:r w:rsidRPr="00962BDC">
              <w:rPr>
                <w:rFonts w:ascii="Arial" w:hAnsi="Arial" w:cs="Arial"/>
                <w:b w:val="0"/>
                <w:sz w:val="22"/>
                <w:szCs w:val="22"/>
                <w:lang w:val="hr-HR"/>
              </w:rPr>
              <w:fldChar w:fldCharType="begin">
                <w:ffData>
                  <w:name w:val="Text1"/>
                  <w:enabled/>
                  <w:calcOnExit w:val="0"/>
                  <w:textInput/>
                </w:ffData>
              </w:fldChar>
            </w:r>
            <w:r w:rsidRPr="00962BDC">
              <w:rPr>
                <w:rFonts w:ascii="Arial" w:hAnsi="Arial" w:cs="Arial"/>
                <w:b w:val="0"/>
                <w:sz w:val="22"/>
                <w:szCs w:val="22"/>
                <w:lang w:val="hr-HR"/>
              </w:rPr>
              <w:instrText xml:space="preserve"> FORMTEXT </w:instrText>
            </w:r>
            <w:r w:rsidRPr="00962BDC">
              <w:rPr>
                <w:rFonts w:ascii="Arial" w:hAnsi="Arial" w:cs="Arial"/>
                <w:b w:val="0"/>
                <w:sz w:val="22"/>
                <w:szCs w:val="22"/>
                <w:lang w:val="hr-HR"/>
              </w:rPr>
            </w:r>
            <w:r w:rsidRPr="00962BDC">
              <w:rPr>
                <w:rFonts w:ascii="Arial" w:hAnsi="Arial" w:cs="Arial"/>
                <w:b w:val="0"/>
                <w:sz w:val="22"/>
                <w:szCs w:val="22"/>
                <w:lang w:val="hr-HR"/>
              </w:rPr>
              <w:fldChar w:fldCharType="separate"/>
            </w:r>
            <w:r w:rsidRPr="00962BDC">
              <w:rPr>
                <w:rFonts w:ascii="Arial" w:hAnsi="Arial" w:cs="Arial"/>
                <w:b w:val="0"/>
                <w:noProof/>
                <w:sz w:val="22"/>
                <w:szCs w:val="22"/>
                <w:lang w:val="hr-HR"/>
              </w:rPr>
              <w:t> </w:t>
            </w:r>
            <w:r w:rsidRPr="00962BDC">
              <w:rPr>
                <w:rFonts w:ascii="Arial" w:hAnsi="Arial" w:cs="Arial"/>
                <w:b w:val="0"/>
                <w:noProof/>
                <w:sz w:val="22"/>
                <w:szCs w:val="22"/>
                <w:lang w:val="hr-HR"/>
              </w:rPr>
              <w:t> </w:t>
            </w:r>
            <w:r w:rsidRPr="00962BDC">
              <w:rPr>
                <w:rFonts w:ascii="Arial" w:hAnsi="Arial" w:cs="Arial"/>
                <w:b w:val="0"/>
                <w:noProof/>
                <w:sz w:val="22"/>
                <w:szCs w:val="22"/>
                <w:lang w:val="hr-HR"/>
              </w:rPr>
              <w:t> </w:t>
            </w:r>
            <w:r w:rsidRPr="00962BDC">
              <w:rPr>
                <w:rFonts w:ascii="Arial" w:hAnsi="Arial" w:cs="Arial"/>
                <w:b w:val="0"/>
                <w:noProof/>
                <w:sz w:val="22"/>
                <w:szCs w:val="22"/>
                <w:lang w:val="hr-HR"/>
              </w:rPr>
              <w:t> </w:t>
            </w:r>
            <w:r w:rsidRPr="00962BDC">
              <w:rPr>
                <w:rFonts w:ascii="Arial" w:hAnsi="Arial" w:cs="Arial"/>
                <w:b w:val="0"/>
                <w:noProof/>
                <w:sz w:val="22"/>
                <w:szCs w:val="22"/>
                <w:lang w:val="hr-HR"/>
              </w:rPr>
              <w:t> </w:t>
            </w:r>
            <w:r w:rsidRPr="00962BDC">
              <w:rPr>
                <w:rFonts w:ascii="Arial" w:hAnsi="Arial" w:cs="Arial"/>
                <w:b w:val="0"/>
                <w:sz w:val="22"/>
                <w:szCs w:val="22"/>
                <w:lang w:val="hr-HR"/>
              </w:rPr>
              <w:fldChar w:fldCharType="end"/>
            </w:r>
          </w:p>
        </w:tc>
        <w:tc>
          <w:tcPr>
            <w:tcW w:w="1275" w:type="dxa"/>
            <w:gridSpan w:val="3"/>
            <w:shd w:val="clear" w:color="auto" w:fill="auto"/>
            <w:tcMar>
              <w:left w:w="57" w:type="dxa"/>
              <w:right w:w="57" w:type="dxa"/>
            </w:tcMar>
            <w:vAlign w:val="center"/>
          </w:tcPr>
          <w:p w:rsidR="00294A89" w:rsidRPr="00962BDC" w:rsidRDefault="00294A89" w:rsidP="00CE0DBE">
            <w:pPr>
              <w:pStyle w:val="FieldText"/>
              <w:rPr>
                <w:rFonts w:ascii="Arial" w:hAnsi="Arial" w:cs="Arial"/>
                <w:b w:val="0"/>
                <w:sz w:val="22"/>
                <w:szCs w:val="22"/>
                <w:lang w:val="hr-HR"/>
              </w:rPr>
            </w:pPr>
          </w:p>
        </w:tc>
        <w:tc>
          <w:tcPr>
            <w:tcW w:w="968" w:type="dxa"/>
            <w:gridSpan w:val="3"/>
            <w:shd w:val="clear" w:color="auto" w:fill="auto"/>
            <w:tcMar>
              <w:left w:w="57" w:type="dxa"/>
              <w:right w:w="57" w:type="dxa"/>
            </w:tcMar>
            <w:vAlign w:val="center"/>
          </w:tcPr>
          <w:p w:rsidR="00294A89" w:rsidRPr="00962BDC" w:rsidRDefault="00294A89" w:rsidP="00CE0DBE">
            <w:pPr>
              <w:pStyle w:val="FieldText"/>
              <w:rPr>
                <w:rFonts w:ascii="Arial" w:hAnsi="Arial" w:cs="Arial"/>
                <w:b w:val="0"/>
                <w:sz w:val="22"/>
                <w:szCs w:val="22"/>
                <w:lang w:val="hr-HR"/>
              </w:rPr>
            </w:pPr>
            <w:r w:rsidRPr="00962BDC">
              <w:rPr>
                <w:rFonts w:ascii="Arial" w:hAnsi="Arial" w:cs="Arial"/>
                <w:b w:val="0"/>
                <w:sz w:val="22"/>
                <w:szCs w:val="22"/>
                <w:lang w:val="hr-HR"/>
              </w:rPr>
              <w:fldChar w:fldCharType="begin">
                <w:ffData>
                  <w:name w:val="Text1"/>
                  <w:enabled/>
                  <w:calcOnExit w:val="0"/>
                  <w:textInput/>
                </w:ffData>
              </w:fldChar>
            </w:r>
            <w:r w:rsidRPr="00962BDC">
              <w:rPr>
                <w:rFonts w:ascii="Arial" w:hAnsi="Arial" w:cs="Arial"/>
                <w:b w:val="0"/>
                <w:sz w:val="22"/>
                <w:szCs w:val="22"/>
                <w:lang w:val="hr-HR"/>
              </w:rPr>
              <w:instrText xml:space="preserve"> FORMTEXT </w:instrText>
            </w:r>
            <w:r w:rsidRPr="00962BDC">
              <w:rPr>
                <w:rFonts w:ascii="Arial" w:hAnsi="Arial" w:cs="Arial"/>
                <w:b w:val="0"/>
                <w:sz w:val="22"/>
                <w:szCs w:val="22"/>
                <w:lang w:val="hr-HR"/>
              </w:rPr>
            </w:r>
            <w:r w:rsidRPr="00962BDC">
              <w:rPr>
                <w:rFonts w:ascii="Arial" w:hAnsi="Arial" w:cs="Arial"/>
                <w:b w:val="0"/>
                <w:sz w:val="22"/>
                <w:szCs w:val="22"/>
                <w:lang w:val="hr-HR"/>
              </w:rPr>
              <w:fldChar w:fldCharType="separate"/>
            </w:r>
            <w:r w:rsidRPr="00962BDC">
              <w:rPr>
                <w:rFonts w:ascii="Arial" w:hAnsi="Arial" w:cs="Arial"/>
                <w:b w:val="0"/>
                <w:noProof/>
                <w:sz w:val="22"/>
                <w:szCs w:val="22"/>
                <w:lang w:val="hr-HR"/>
              </w:rPr>
              <w:t> </w:t>
            </w:r>
            <w:r w:rsidRPr="00962BDC">
              <w:rPr>
                <w:rFonts w:ascii="Arial" w:hAnsi="Arial" w:cs="Arial"/>
                <w:b w:val="0"/>
                <w:noProof/>
                <w:sz w:val="22"/>
                <w:szCs w:val="22"/>
                <w:lang w:val="hr-HR"/>
              </w:rPr>
              <w:t> </w:t>
            </w:r>
            <w:r w:rsidRPr="00962BDC">
              <w:rPr>
                <w:rFonts w:ascii="Arial" w:hAnsi="Arial" w:cs="Arial"/>
                <w:b w:val="0"/>
                <w:noProof/>
                <w:sz w:val="22"/>
                <w:szCs w:val="22"/>
                <w:lang w:val="hr-HR"/>
              </w:rPr>
              <w:t> </w:t>
            </w:r>
            <w:r w:rsidRPr="00962BDC">
              <w:rPr>
                <w:rFonts w:ascii="Arial" w:hAnsi="Arial" w:cs="Arial"/>
                <w:b w:val="0"/>
                <w:noProof/>
                <w:sz w:val="22"/>
                <w:szCs w:val="22"/>
                <w:lang w:val="hr-HR"/>
              </w:rPr>
              <w:t> </w:t>
            </w:r>
            <w:r w:rsidRPr="00962BDC">
              <w:rPr>
                <w:rFonts w:ascii="Arial" w:hAnsi="Arial" w:cs="Arial"/>
                <w:b w:val="0"/>
                <w:noProof/>
                <w:sz w:val="22"/>
                <w:szCs w:val="22"/>
                <w:lang w:val="hr-HR"/>
              </w:rPr>
              <w:t> </w:t>
            </w:r>
            <w:r w:rsidRPr="00962BDC">
              <w:rPr>
                <w:rFonts w:ascii="Arial" w:hAnsi="Arial" w:cs="Arial"/>
                <w:b w:val="0"/>
                <w:sz w:val="22"/>
                <w:szCs w:val="22"/>
                <w:lang w:val="hr-HR"/>
              </w:rPr>
              <w:fldChar w:fldCharType="end"/>
            </w:r>
          </w:p>
        </w:tc>
        <w:tc>
          <w:tcPr>
            <w:tcW w:w="1523" w:type="dxa"/>
            <w:gridSpan w:val="5"/>
            <w:tcBorders>
              <w:right w:val="single" w:sz="4" w:space="0" w:color="auto"/>
            </w:tcBorders>
            <w:shd w:val="clear" w:color="auto" w:fill="auto"/>
            <w:tcMar>
              <w:left w:w="57" w:type="dxa"/>
              <w:right w:w="57" w:type="dxa"/>
            </w:tcMar>
            <w:vAlign w:val="center"/>
          </w:tcPr>
          <w:p w:rsidR="00294A89" w:rsidRPr="00962BDC" w:rsidRDefault="00294A89" w:rsidP="00CE0DBE">
            <w:pPr>
              <w:pStyle w:val="FieldText"/>
              <w:rPr>
                <w:rFonts w:ascii="Arial" w:hAnsi="Arial" w:cs="Arial"/>
                <w:b w:val="0"/>
                <w:color w:val="000000"/>
                <w:sz w:val="22"/>
                <w:szCs w:val="22"/>
                <w:lang w:val="hr-HR"/>
              </w:rPr>
            </w:pPr>
            <w:r w:rsidRPr="00962BDC">
              <w:rPr>
                <w:rFonts w:ascii="Arial" w:hAnsi="Arial" w:cs="Arial"/>
                <w:b w:val="0"/>
                <w:sz w:val="22"/>
                <w:szCs w:val="22"/>
                <w:lang w:val="hr-HR"/>
              </w:rPr>
              <w:fldChar w:fldCharType="begin">
                <w:ffData>
                  <w:name w:val="Text1"/>
                  <w:enabled/>
                  <w:calcOnExit w:val="0"/>
                  <w:textInput/>
                </w:ffData>
              </w:fldChar>
            </w:r>
            <w:r w:rsidRPr="00962BDC">
              <w:rPr>
                <w:rFonts w:ascii="Arial" w:hAnsi="Arial" w:cs="Arial"/>
                <w:b w:val="0"/>
                <w:sz w:val="22"/>
                <w:szCs w:val="22"/>
                <w:lang w:val="hr-HR"/>
              </w:rPr>
              <w:instrText xml:space="preserve"> FORMTEXT </w:instrText>
            </w:r>
            <w:r w:rsidRPr="00962BDC">
              <w:rPr>
                <w:rFonts w:ascii="Arial" w:hAnsi="Arial" w:cs="Arial"/>
                <w:b w:val="0"/>
                <w:sz w:val="22"/>
                <w:szCs w:val="22"/>
                <w:lang w:val="hr-HR"/>
              </w:rPr>
            </w:r>
            <w:r w:rsidRPr="00962BDC">
              <w:rPr>
                <w:rFonts w:ascii="Arial" w:hAnsi="Arial" w:cs="Arial"/>
                <w:b w:val="0"/>
                <w:sz w:val="22"/>
                <w:szCs w:val="22"/>
                <w:lang w:val="hr-HR"/>
              </w:rPr>
              <w:fldChar w:fldCharType="separate"/>
            </w:r>
            <w:r w:rsidRPr="00962BDC">
              <w:rPr>
                <w:rFonts w:ascii="Arial" w:hAnsi="Arial" w:cs="Arial"/>
                <w:b w:val="0"/>
                <w:noProof/>
                <w:sz w:val="22"/>
                <w:szCs w:val="22"/>
                <w:lang w:val="hr-HR"/>
              </w:rPr>
              <w:t> </w:t>
            </w:r>
            <w:r w:rsidRPr="00962BDC">
              <w:rPr>
                <w:rFonts w:ascii="Arial" w:hAnsi="Arial" w:cs="Arial"/>
                <w:b w:val="0"/>
                <w:noProof/>
                <w:sz w:val="22"/>
                <w:szCs w:val="22"/>
                <w:lang w:val="hr-HR"/>
              </w:rPr>
              <w:t> </w:t>
            </w:r>
            <w:r w:rsidRPr="00962BDC">
              <w:rPr>
                <w:rFonts w:ascii="Arial" w:hAnsi="Arial" w:cs="Arial"/>
                <w:b w:val="0"/>
                <w:noProof/>
                <w:sz w:val="22"/>
                <w:szCs w:val="22"/>
                <w:lang w:val="hr-HR"/>
              </w:rPr>
              <w:t> </w:t>
            </w:r>
            <w:r w:rsidRPr="00962BDC">
              <w:rPr>
                <w:rFonts w:ascii="Arial" w:hAnsi="Arial" w:cs="Arial"/>
                <w:b w:val="0"/>
                <w:noProof/>
                <w:sz w:val="22"/>
                <w:szCs w:val="22"/>
                <w:lang w:val="hr-HR"/>
              </w:rPr>
              <w:t> </w:t>
            </w:r>
            <w:r w:rsidRPr="00962BDC">
              <w:rPr>
                <w:rFonts w:ascii="Arial" w:hAnsi="Arial" w:cs="Arial"/>
                <w:b w:val="0"/>
                <w:noProof/>
                <w:sz w:val="22"/>
                <w:szCs w:val="22"/>
                <w:lang w:val="hr-HR"/>
              </w:rPr>
              <w:t> </w:t>
            </w:r>
            <w:r w:rsidRPr="00962BDC">
              <w:rPr>
                <w:rFonts w:ascii="Arial" w:hAnsi="Arial" w:cs="Arial"/>
                <w:b w:val="0"/>
                <w:sz w:val="22"/>
                <w:szCs w:val="22"/>
                <w:lang w:val="hr-HR"/>
              </w:rPr>
              <w:fldChar w:fldCharType="end"/>
            </w:r>
            <w:r w:rsidRPr="00962BDC">
              <w:rPr>
                <w:rFonts w:ascii="Arial" w:hAnsi="Arial" w:cs="Arial"/>
                <w:b w:val="0"/>
                <w:sz w:val="22"/>
                <w:szCs w:val="22"/>
                <w:lang w:val="hr-HR"/>
              </w:rPr>
              <w:t xml:space="preserve"> </w:t>
            </w:r>
            <w:r w:rsidRPr="00962BDC">
              <w:rPr>
                <w:rFonts w:ascii="Arial" w:hAnsi="Arial" w:cs="Arial"/>
                <w:b w:val="0"/>
                <w:color w:val="000000"/>
                <w:sz w:val="22"/>
                <w:szCs w:val="22"/>
                <w:lang w:val="hr-HR"/>
              </w:rPr>
              <w:t>(Ostalo upisati)</w:t>
            </w:r>
          </w:p>
        </w:tc>
        <w:tc>
          <w:tcPr>
            <w:tcW w:w="1424" w:type="dxa"/>
            <w:tcBorders>
              <w:left w:val="single" w:sz="4" w:space="0" w:color="auto"/>
              <w:right w:val="single" w:sz="12" w:space="0" w:color="auto"/>
            </w:tcBorders>
            <w:shd w:val="clear" w:color="auto" w:fill="auto"/>
            <w:tcMar>
              <w:left w:w="57" w:type="dxa"/>
              <w:right w:w="57" w:type="dxa"/>
            </w:tcMar>
            <w:vAlign w:val="center"/>
          </w:tcPr>
          <w:p w:rsidR="00294A89" w:rsidRPr="00962BDC" w:rsidRDefault="00294A89" w:rsidP="00CE0DBE">
            <w:pPr>
              <w:pStyle w:val="FieldText"/>
              <w:rPr>
                <w:rFonts w:ascii="Arial" w:hAnsi="Arial" w:cs="Arial"/>
                <w:b w:val="0"/>
                <w:color w:val="000000"/>
                <w:sz w:val="22"/>
                <w:szCs w:val="22"/>
                <w:lang w:val="hr-HR"/>
              </w:rPr>
            </w:pPr>
            <w:r w:rsidRPr="00962BDC">
              <w:rPr>
                <w:rFonts w:ascii="Arial" w:hAnsi="Arial" w:cs="Arial"/>
                <w:b w:val="0"/>
                <w:sz w:val="22"/>
                <w:szCs w:val="22"/>
                <w:lang w:val="hr-HR"/>
              </w:rPr>
              <w:fldChar w:fldCharType="begin">
                <w:ffData>
                  <w:name w:val="Text1"/>
                  <w:enabled/>
                  <w:calcOnExit w:val="0"/>
                  <w:textInput/>
                </w:ffData>
              </w:fldChar>
            </w:r>
            <w:r w:rsidRPr="00962BDC">
              <w:rPr>
                <w:rFonts w:ascii="Arial" w:hAnsi="Arial" w:cs="Arial"/>
                <w:b w:val="0"/>
                <w:sz w:val="22"/>
                <w:szCs w:val="22"/>
                <w:lang w:val="hr-HR"/>
              </w:rPr>
              <w:instrText xml:space="preserve"> FORMTEXT </w:instrText>
            </w:r>
            <w:r w:rsidRPr="00962BDC">
              <w:rPr>
                <w:rFonts w:ascii="Arial" w:hAnsi="Arial" w:cs="Arial"/>
                <w:b w:val="0"/>
                <w:sz w:val="22"/>
                <w:szCs w:val="22"/>
                <w:lang w:val="hr-HR"/>
              </w:rPr>
            </w:r>
            <w:r w:rsidRPr="00962BDC">
              <w:rPr>
                <w:rFonts w:ascii="Arial" w:hAnsi="Arial" w:cs="Arial"/>
                <w:b w:val="0"/>
                <w:sz w:val="22"/>
                <w:szCs w:val="22"/>
                <w:lang w:val="hr-HR"/>
              </w:rPr>
              <w:fldChar w:fldCharType="separate"/>
            </w:r>
            <w:r w:rsidRPr="00962BDC">
              <w:rPr>
                <w:rFonts w:ascii="Arial" w:hAnsi="Arial" w:cs="Arial"/>
                <w:b w:val="0"/>
                <w:noProof/>
                <w:sz w:val="22"/>
                <w:szCs w:val="22"/>
                <w:lang w:val="hr-HR"/>
              </w:rPr>
              <w:t> </w:t>
            </w:r>
            <w:r w:rsidRPr="00962BDC">
              <w:rPr>
                <w:rFonts w:ascii="Arial" w:hAnsi="Arial" w:cs="Arial"/>
                <w:b w:val="0"/>
                <w:noProof/>
                <w:sz w:val="22"/>
                <w:szCs w:val="22"/>
                <w:lang w:val="hr-HR"/>
              </w:rPr>
              <w:t> </w:t>
            </w:r>
            <w:r w:rsidRPr="00962BDC">
              <w:rPr>
                <w:rFonts w:ascii="Arial" w:hAnsi="Arial" w:cs="Arial"/>
                <w:b w:val="0"/>
                <w:noProof/>
                <w:sz w:val="22"/>
                <w:szCs w:val="22"/>
                <w:lang w:val="hr-HR"/>
              </w:rPr>
              <w:t> </w:t>
            </w:r>
            <w:r w:rsidRPr="00962BDC">
              <w:rPr>
                <w:rFonts w:ascii="Arial" w:hAnsi="Arial" w:cs="Arial"/>
                <w:b w:val="0"/>
                <w:noProof/>
                <w:sz w:val="22"/>
                <w:szCs w:val="22"/>
                <w:lang w:val="hr-HR"/>
              </w:rPr>
              <w:t> </w:t>
            </w:r>
            <w:r w:rsidRPr="00962BDC">
              <w:rPr>
                <w:rFonts w:ascii="Arial" w:hAnsi="Arial" w:cs="Arial"/>
                <w:b w:val="0"/>
                <w:noProof/>
                <w:sz w:val="22"/>
                <w:szCs w:val="22"/>
                <w:lang w:val="hr-HR"/>
              </w:rPr>
              <w:t> </w:t>
            </w:r>
            <w:r w:rsidRPr="00962BDC">
              <w:rPr>
                <w:rFonts w:ascii="Arial" w:hAnsi="Arial" w:cs="Arial"/>
                <w:b w:val="0"/>
                <w:sz w:val="22"/>
                <w:szCs w:val="22"/>
                <w:lang w:val="hr-HR"/>
              </w:rPr>
              <w:fldChar w:fldCharType="end"/>
            </w:r>
          </w:p>
        </w:tc>
      </w:tr>
      <w:tr w:rsidR="00294A89" w:rsidRPr="00962BDC" w:rsidTr="00CE0DBE">
        <w:trPr>
          <w:trHeight w:val="397"/>
        </w:trPr>
        <w:tc>
          <w:tcPr>
            <w:tcW w:w="1754" w:type="dxa"/>
            <w:vMerge/>
            <w:tcBorders>
              <w:left w:val="single" w:sz="12" w:space="0" w:color="auto"/>
            </w:tcBorders>
            <w:shd w:val="clear" w:color="auto" w:fill="CCFFFF"/>
            <w:tcMar>
              <w:left w:w="57" w:type="dxa"/>
              <w:right w:w="57" w:type="dxa"/>
            </w:tcMar>
            <w:vAlign w:val="center"/>
          </w:tcPr>
          <w:p w:rsidR="00294A89" w:rsidRPr="00962BDC" w:rsidRDefault="00294A89" w:rsidP="00294A89">
            <w:pPr>
              <w:numPr>
                <w:ilvl w:val="0"/>
                <w:numId w:val="2"/>
              </w:numPr>
              <w:tabs>
                <w:tab w:val="left" w:pos="2820"/>
              </w:tabs>
              <w:spacing w:after="0" w:line="240" w:lineRule="auto"/>
              <w:rPr>
                <w:rFonts w:ascii="Arial" w:hAnsi="Arial" w:cs="Arial"/>
                <w:color w:val="000000"/>
              </w:rPr>
            </w:pPr>
          </w:p>
        </w:tc>
        <w:tc>
          <w:tcPr>
            <w:tcW w:w="1829" w:type="dxa"/>
            <w:shd w:val="clear" w:color="auto" w:fill="auto"/>
            <w:tcMar>
              <w:left w:w="57" w:type="dxa"/>
              <w:right w:w="57" w:type="dxa"/>
            </w:tcMar>
            <w:vAlign w:val="center"/>
          </w:tcPr>
          <w:p w:rsidR="00294A89" w:rsidRPr="00962BDC" w:rsidRDefault="00294A89" w:rsidP="00CE0DBE">
            <w:pPr>
              <w:pStyle w:val="FieldText"/>
              <w:rPr>
                <w:rFonts w:ascii="Arial" w:hAnsi="Arial" w:cs="Arial"/>
                <w:b w:val="0"/>
                <w:sz w:val="22"/>
                <w:szCs w:val="22"/>
                <w:lang w:val="hr-HR"/>
              </w:rPr>
            </w:pPr>
            <w:r w:rsidRPr="00962BDC">
              <w:rPr>
                <w:rFonts w:ascii="Arial" w:eastAsia="Calibri" w:hAnsi="Arial" w:cs="Arial"/>
                <w:b w:val="0"/>
                <w:sz w:val="22"/>
                <w:szCs w:val="22"/>
                <w:lang w:val="hr-HR"/>
              </w:rPr>
              <w:t>Pismeni ispit</w:t>
            </w:r>
          </w:p>
        </w:tc>
        <w:tc>
          <w:tcPr>
            <w:tcW w:w="782" w:type="dxa"/>
            <w:gridSpan w:val="2"/>
            <w:shd w:val="clear" w:color="auto" w:fill="auto"/>
            <w:tcMar>
              <w:left w:w="57" w:type="dxa"/>
              <w:right w:w="57" w:type="dxa"/>
            </w:tcMar>
            <w:vAlign w:val="center"/>
          </w:tcPr>
          <w:p w:rsidR="00294A89" w:rsidRPr="00962BDC" w:rsidRDefault="00741163" w:rsidP="00CE0DBE">
            <w:pPr>
              <w:pStyle w:val="FieldText"/>
              <w:rPr>
                <w:rFonts w:ascii="Arial" w:hAnsi="Arial" w:cs="Arial"/>
                <w:b w:val="0"/>
                <w:sz w:val="22"/>
                <w:szCs w:val="22"/>
                <w:lang w:val="hr-HR"/>
              </w:rPr>
            </w:pPr>
            <w:r>
              <w:rPr>
                <w:rFonts w:ascii="Arial" w:hAnsi="Arial" w:cs="Arial"/>
                <w:b w:val="0"/>
                <w:sz w:val="22"/>
                <w:szCs w:val="22"/>
                <w:lang w:val="hr-HR"/>
              </w:rPr>
              <w:t>0.5</w:t>
            </w:r>
          </w:p>
        </w:tc>
        <w:tc>
          <w:tcPr>
            <w:tcW w:w="1275" w:type="dxa"/>
            <w:gridSpan w:val="3"/>
            <w:shd w:val="clear" w:color="auto" w:fill="auto"/>
            <w:tcMar>
              <w:left w:w="57" w:type="dxa"/>
              <w:right w:w="57" w:type="dxa"/>
            </w:tcMar>
            <w:vAlign w:val="center"/>
          </w:tcPr>
          <w:p w:rsidR="00294A89" w:rsidRPr="00962BDC" w:rsidRDefault="00294A89" w:rsidP="00CE0DBE">
            <w:pPr>
              <w:pStyle w:val="FieldText"/>
              <w:rPr>
                <w:rFonts w:ascii="Arial" w:hAnsi="Arial" w:cs="Arial"/>
                <w:b w:val="0"/>
                <w:sz w:val="22"/>
                <w:szCs w:val="22"/>
                <w:lang w:val="hr-HR"/>
              </w:rPr>
            </w:pPr>
          </w:p>
        </w:tc>
        <w:tc>
          <w:tcPr>
            <w:tcW w:w="968" w:type="dxa"/>
            <w:gridSpan w:val="3"/>
            <w:shd w:val="clear" w:color="auto" w:fill="auto"/>
            <w:tcMar>
              <w:left w:w="57" w:type="dxa"/>
              <w:right w:w="57" w:type="dxa"/>
            </w:tcMar>
            <w:vAlign w:val="center"/>
          </w:tcPr>
          <w:p w:rsidR="00294A89" w:rsidRPr="00962BDC" w:rsidRDefault="00294A89" w:rsidP="00CE0DBE">
            <w:pPr>
              <w:pStyle w:val="FieldText"/>
              <w:rPr>
                <w:rFonts w:ascii="Arial" w:hAnsi="Arial" w:cs="Arial"/>
                <w:b w:val="0"/>
                <w:sz w:val="22"/>
                <w:szCs w:val="22"/>
                <w:lang w:val="hr-HR"/>
              </w:rPr>
            </w:pPr>
            <w:r w:rsidRPr="00962BDC">
              <w:rPr>
                <w:rFonts w:ascii="Arial" w:hAnsi="Arial" w:cs="Arial"/>
                <w:b w:val="0"/>
                <w:sz w:val="22"/>
                <w:szCs w:val="22"/>
                <w:lang w:val="hr-HR"/>
              </w:rPr>
              <w:fldChar w:fldCharType="begin">
                <w:ffData>
                  <w:name w:val="Text1"/>
                  <w:enabled/>
                  <w:calcOnExit w:val="0"/>
                  <w:textInput/>
                </w:ffData>
              </w:fldChar>
            </w:r>
            <w:r w:rsidRPr="00962BDC">
              <w:rPr>
                <w:rFonts w:ascii="Arial" w:hAnsi="Arial" w:cs="Arial"/>
                <w:b w:val="0"/>
                <w:sz w:val="22"/>
                <w:szCs w:val="22"/>
                <w:lang w:val="hr-HR"/>
              </w:rPr>
              <w:instrText xml:space="preserve"> FORMTEXT </w:instrText>
            </w:r>
            <w:r w:rsidRPr="00962BDC">
              <w:rPr>
                <w:rFonts w:ascii="Arial" w:hAnsi="Arial" w:cs="Arial"/>
                <w:b w:val="0"/>
                <w:sz w:val="22"/>
                <w:szCs w:val="22"/>
                <w:lang w:val="hr-HR"/>
              </w:rPr>
            </w:r>
            <w:r w:rsidRPr="00962BDC">
              <w:rPr>
                <w:rFonts w:ascii="Arial" w:hAnsi="Arial" w:cs="Arial"/>
                <w:b w:val="0"/>
                <w:sz w:val="22"/>
                <w:szCs w:val="22"/>
                <w:lang w:val="hr-HR"/>
              </w:rPr>
              <w:fldChar w:fldCharType="separate"/>
            </w:r>
            <w:r w:rsidRPr="00962BDC">
              <w:rPr>
                <w:rFonts w:ascii="Arial" w:hAnsi="Arial" w:cs="Arial"/>
                <w:b w:val="0"/>
                <w:noProof/>
                <w:sz w:val="22"/>
                <w:szCs w:val="22"/>
                <w:lang w:val="hr-HR"/>
              </w:rPr>
              <w:t> </w:t>
            </w:r>
            <w:r w:rsidRPr="00962BDC">
              <w:rPr>
                <w:rFonts w:ascii="Arial" w:hAnsi="Arial" w:cs="Arial"/>
                <w:b w:val="0"/>
                <w:noProof/>
                <w:sz w:val="22"/>
                <w:szCs w:val="22"/>
                <w:lang w:val="hr-HR"/>
              </w:rPr>
              <w:t> </w:t>
            </w:r>
            <w:r w:rsidRPr="00962BDC">
              <w:rPr>
                <w:rFonts w:ascii="Arial" w:hAnsi="Arial" w:cs="Arial"/>
                <w:b w:val="0"/>
                <w:noProof/>
                <w:sz w:val="22"/>
                <w:szCs w:val="22"/>
                <w:lang w:val="hr-HR"/>
              </w:rPr>
              <w:t> </w:t>
            </w:r>
            <w:r w:rsidRPr="00962BDC">
              <w:rPr>
                <w:rFonts w:ascii="Arial" w:hAnsi="Arial" w:cs="Arial"/>
                <w:b w:val="0"/>
                <w:noProof/>
                <w:sz w:val="22"/>
                <w:szCs w:val="22"/>
                <w:lang w:val="hr-HR"/>
              </w:rPr>
              <w:t> </w:t>
            </w:r>
            <w:r w:rsidRPr="00962BDC">
              <w:rPr>
                <w:rFonts w:ascii="Arial" w:hAnsi="Arial" w:cs="Arial"/>
                <w:b w:val="0"/>
                <w:noProof/>
                <w:sz w:val="22"/>
                <w:szCs w:val="22"/>
                <w:lang w:val="hr-HR"/>
              </w:rPr>
              <w:t> </w:t>
            </w:r>
            <w:r w:rsidRPr="00962BDC">
              <w:rPr>
                <w:rFonts w:ascii="Arial" w:hAnsi="Arial" w:cs="Arial"/>
                <w:b w:val="0"/>
                <w:sz w:val="22"/>
                <w:szCs w:val="22"/>
                <w:lang w:val="hr-HR"/>
              </w:rPr>
              <w:fldChar w:fldCharType="end"/>
            </w:r>
          </w:p>
        </w:tc>
        <w:tc>
          <w:tcPr>
            <w:tcW w:w="1523" w:type="dxa"/>
            <w:gridSpan w:val="5"/>
            <w:tcBorders>
              <w:right w:val="single" w:sz="4" w:space="0" w:color="auto"/>
            </w:tcBorders>
            <w:shd w:val="clear" w:color="auto" w:fill="auto"/>
            <w:tcMar>
              <w:left w:w="57" w:type="dxa"/>
              <w:right w:w="57" w:type="dxa"/>
            </w:tcMar>
            <w:vAlign w:val="center"/>
          </w:tcPr>
          <w:p w:rsidR="00294A89" w:rsidRPr="00741163" w:rsidRDefault="00741163" w:rsidP="00741163">
            <w:pPr>
              <w:pStyle w:val="FieldText"/>
              <w:rPr>
                <w:rFonts w:ascii="Arial" w:hAnsi="Arial" w:cs="Arial"/>
                <w:b w:val="0"/>
                <w:sz w:val="22"/>
                <w:szCs w:val="22"/>
                <w:lang w:val="hr-HR"/>
              </w:rPr>
            </w:pPr>
            <w:r>
              <w:rPr>
                <w:rFonts w:ascii="Arial" w:hAnsi="Arial" w:cs="Arial"/>
                <w:b w:val="0"/>
                <w:sz w:val="22"/>
                <w:szCs w:val="22"/>
                <w:lang w:val="hr-HR"/>
              </w:rPr>
              <w:t>Aktivno sudjelovanje tijekom vježbi</w:t>
            </w:r>
          </w:p>
        </w:tc>
        <w:tc>
          <w:tcPr>
            <w:tcW w:w="1424" w:type="dxa"/>
            <w:tcBorders>
              <w:left w:val="single" w:sz="4" w:space="0" w:color="auto"/>
              <w:right w:val="single" w:sz="12" w:space="0" w:color="auto"/>
            </w:tcBorders>
            <w:shd w:val="clear" w:color="auto" w:fill="auto"/>
            <w:tcMar>
              <w:left w:w="57" w:type="dxa"/>
              <w:right w:w="57" w:type="dxa"/>
            </w:tcMar>
            <w:vAlign w:val="center"/>
          </w:tcPr>
          <w:p w:rsidR="00294A89" w:rsidRPr="00962BDC" w:rsidRDefault="00741163" w:rsidP="00CE0DBE">
            <w:pPr>
              <w:pStyle w:val="FieldText"/>
              <w:rPr>
                <w:rFonts w:ascii="Arial" w:hAnsi="Arial" w:cs="Arial"/>
                <w:b w:val="0"/>
                <w:color w:val="000000"/>
                <w:sz w:val="22"/>
                <w:szCs w:val="22"/>
                <w:lang w:val="hr-HR"/>
              </w:rPr>
            </w:pPr>
            <w:r>
              <w:rPr>
                <w:rFonts w:ascii="Arial" w:hAnsi="Arial" w:cs="Arial"/>
                <w:b w:val="0"/>
                <w:sz w:val="22"/>
                <w:szCs w:val="22"/>
                <w:lang w:val="hr-HR"/>
              </w:rPr>
              <w:t>1.5</w:t>
            </w:r>
          </w:p>
        </w:tc>
      </w:tr>
      <w:tr w:rsidR="00294A89" w:rsidRPr="00962BDC" w:rsidTr="00CE0DBE">
        <w:trPr>
          <w:trHeight w:val="397"/>
        </w:trPr>
        <w:tc>
          <w:tcPr>
            <w:tcW w:w="1754" w:type="dxa"/>
            <w:vMerge/>
            <w:tcBorders>
              <w:left w:val="single" w:sz="12" w:space="0" w:color="auto"/>
            </w:tcBorders>
            <w:shd w:val="clear" w:color="auto" w:fill="CCFFFF"/>
            <w:tcMar>
              <w:left w:w="57" w:type="dxa"/>
              <w:right w:w="57" w:type="dxa"/>
            </w:tcMar>
            <w:vAlign w:val="center"/>
          </w:tcPr>
          <w:p w:rsidR="00294A89" w:rsidRPr="00962BDC" w:rsidRDefault="00294A89" w:rsidP="00294A89">
            <w:pPr>
              <w:numPr>
                <w:ilvl w:val="0"/>
                <w:numId w:val="2"/>
              </w:numPr>
              <w:tabs>
                <w:tab w:val="left" w:pos="2820"/>
              </w:tabs>
              <w:spacing w:after="0" w:line="240" w:lineRule="auto"/>
              <w:rPr>
                <w:rFonts w:ascii="Arial" w:hAnsi="Arial" w:cs="Arial"/>
                <w:color w:val="000000"/>
              </w:rPr>
            </w:pPr>
          </w:p>
        </w:tc>
        <w:tc>
          <w:tcPr>
            <w:tcW w:w="1829" w:type="dxa"/>
            <w:tcBorders>
              <w:bottom w:val="single" w:sz="4" w:space="0" w:color="auto"/>
            </w:tcBorders>
            <w:tcMar>
              <w:left w:w="57" w:type="dxa"/>
              <w:right w:w="57" w:type="dxa"/>
            </w:tcMar>
            <w:vAlign w:val="center"/>
          </w:tcPr>
          <w:p w:rsidR="00294A89" w:rsidRPr="00962BDC" w:rsidRDefault="00294A89" w:rsidP="00CE0DBE">
            <w:pPr>
              <w:pStyle w:val="FieldText"/>
              <w:rPr>
                <w:rFonts w:ascii="Arial" w:hAnsi="Arial" w:cs="Arial"/>
                <w:b w:val="0"/>
                <w:sz w:val="22"/>
                <w:szCs w:val="22"/>
                <w:lang w:val="hr-HR"/>
              </w:rPr>
            </w:pPr>
          </w:p>
        </w:tc>
        <w:tc>
          <w:tcPr>
            <w:tcW w:w="782" w:type="dxa"/>
            <w:gridSpan w:val="2"/>
            <w:tcBorders>
              <w:bottom w:val="single" w:sz="4" w:space="0" w:color="auto"/>
            </w:tcBorders>
            <w:tcMar>
              <w:left w:w="57" w:type="dxa"/>
              <w:right w:w="57" w:type="dxa"/>
            </w:tcMar>
            <w:vAlign w:val="center"/>
          </w:tcPr>
          <w:p w:rsidR="00294A89" w:rsidRPr="00962BDC" w:rsidRDefault="00294A89" w:rsidP="00CE0DBE">
            <w:pPr>
              <w:pStyle w:val="FieldText"/>
              <w:rPr>
                <w:rFonts w:ascii="Arial" w:hAnsi="Arial" w:cs="Arial"/>
                <w:b w:val="0"/>
                <w:sz w:val="22"/>
                <w:szCs w:val="22"/>
                <w:lang w:val="hr-HR"/>
              </w:rPr>
            </w:pPr>
            <w:r w:rsidRPr="00962BDC">
              <w:rPr>
                <w:rFonts w:ascii="Arial" w:hAnsi="Arial" w:cs="Arial"/>
                <w:b w:val="0"/>
                <w:sz w:val="22"/>
                <w:szCs w:val="22"/>
                <w:lang w:val="hr-HR"/>
              </w:rPr>
              <w:fldChar w:fldCharType="begin">
                <w:ffData>
                  <w:name w:val="Text1"/>
                  <w:enabled/>
                  <w:calcOnExit w:val="0"/>
                  <w:textInput/>
                </w:ffData>
              </w:fldChar>
            </w:r>
            <w:r w:rsidRPr="00962BDC">
              <w:rPr>
                <w:rFonts w:ascii="Arial" w:hAnsi="Arial" w:cs="Arial"/>
                <w:b w:val="0"/>
                <w:sz w:val="22"/>
                <w:szCs w:val="22"/>
                <w:lang w:val="hr-HR"/>
              </w:rPr>
              <w:instrText xml:space="preserve"> FORMTEXT </w:instrText>
            </w:r>
            <w:r w:rsidRPr="00962BDC">
              <w:rPr>
                <w:rFonts w:ascii="Arial" w:hAnsi="Arial" w:cs="Arial"/>
                <w:b w:val="0"/>
                <w:sz w:val="22"/>
                <w:szCs w:val="22"/>
                <w:lang w:val="hr-HR"/>
              </w:rPr>
            </w:r>
            <w:r w:rsidRPr="00962BDC">
              <w:rPr>
                <w:rFonts w:ascii="Arial" w:hAnsi="Arial" w:cs="Arial"/>
                <w:b w:val="0"/>
                <w:sz w:val="22"/>
                <w:szCs w:val="22"/>
                <w:lang w:val="hr-HR"/>
              </w:rPr>
              <w:fldChar w:fldCharType="separate"/>
            </w:r>
            <w:r w:rsidRPr="00962BDC">
              <w:rPr>
                <w:rFonts w:ascii="Arial" w:hAnsi="Arial" w:cs="Arial"/>
                <w:b w:val="0"/>
                <w:noProof/>
                <w:sz w:val="22"/>
                <w:szCs w:val="22"/>
                <w:lang w:val="hr-HR"/>
              </w:rPr>
              <w:t> </w:t>
            </w:r>
            <w:r w:rsidRPr="00962BDC">
              <w:rPr>
                <w:rFonts w:ascii="Arial" w:hAnsi="Arial" w:cs="Arial"/>
                <w:b w:val="0"/>
                <w:noProof/>
                <w:sz w:val="22"/>
                <w:szCs w:val="22"/>
                <w:lang w:val="hr-HR"/>
              </w:rPr>
              <w:t> </w:t>
            </w:r>
            <w:r w:rsidRPr="00962BDC">
              <w:rPr>
                <w:rFonts w:ascii="Arial" w:hAnsi="Arial" w:cs="Arial"/>
                <w:b w:val="0"/>
                <w:noProof/>
                <w:sz w:val="22"/>
                <w:szCs w:val="22"/>
                <w:lang w:val="hr-HR"/>
              </w:rPr>
              <w:t> </w:t>
            </w:r>
            <w:r w:rsidRPr="00962BDC">
              <w:rPr>
                <w:rFonts w:ascii="Arial" w:hAnsi="Arial" w:cs="Arial"/>
                <w:b w:val="0"/>
                <w:noProof/>
                <w:sz w:val="22"/>
                <w:szCs w:val="22"/>
                <w:lang w:val="hr-HR"/>
              </w:rPr>
              <w:t> </w:t>
            </w:r>
            <w:r w:rsidRPr="00962BDC">
              <w:rPr>
                <w:rFonts w:ascii="Arial" w:hAnsi="Arial" w:cs="Arial"/>
                <w:b w:val="0"/>
                <w:noProof/>
                <w:sz w:val="22"/>
                <w:szCs w:val="22"/>
                <w:lang w:val="hr-HR"/>
              </w:rPr>
              <w:t> </w:t>
            </w:r>
            <w:r w:rsidRPr="00962BDC">
              <w:rPr>
                <w:rFonts w:ascii="Arial" w:hAnsi="Arial" w:cs="Arial"/>
                <w:b w:val="0"/>
                <w:sz w:val="22"/>
                <w:szCs w:val="22"/>
                <w:lang w:val="hr-HR"/>
              </w:rPr>
              <w:fldChar w:fldCharType="end"/>
            </w:r>
          </w:p>
        </w:tc>
        <w:tc>
          <w:tcPr>
            <w:tcW w:w="1275" w:type="dxa"/>
            <w:gridSpan w:val="3"/>
            <w:tcBorders>
              <w:bottom w:val="single" w:sz="4" w:space="0" w:color="auto"/>
            </w:tcBorders>
            <w:shd w:val="clear" w:color="auto" w:fill="auto"/>
            <w:tcMar>
              <w:left w:w="57" w:type="dxa"/>
              <w:right w:w="57" w:type="dxa"/>
            </w:tcMar>
            <w:vAlign w:val="center"/>
          </w:tcPr>
          <w:p w:rsidR="00294A89" w:rsidRPr="00962BDC" w:rsidRDefault="00294A89" w:rsidP="00CE0DBE">
            <w:pPr>
              <w:pStyle w:val="FieldText"/>
              <w:rPr>
                <w:rFonts w:ascii="Arial" w:hAnsi="Arial" w:cs="Arial"/>
                <w:b w:val="0"/>
                <w:sz w:val="22"/>
                <w:szCs w:val="22"/>
                <w:lang w:val="hr-HR"/>
              </w:rPr>
            </w:pPr>
          </w:p>
        </w:tc>
        <w:tc>
          <w:tcPr>
            <w:tcW w:w="968" w:type="dxa"/>
            <w:gridSpan w:val="3"/>
            <w:tcBorders>
              <w:bottom w:val="single" w:sz="4" w:space="0" w:color="auto"/>
            </w:tcBorders>
            <w:shd w:val="clear" w:color="auto" w:fill="auto"/>
            <w:tcMar>
              <w:left w:w="57" w:type="dxa"/>
              <w:right w:w="57" w:type="dxa"/>
            </w:tcMar>
            <w:vAlign w:val="center"/>
          </w:tcPr>
          <w:p w:rsidR="00294A89" w:rsidRPr="00962BDC" w:rsidRDefault="00294A89" w:rsidP="00CE0DBE">
            <w:pPr>
              <w:tabs>
                <w:tab w:val="left" w:pos="2820"/>
              </w:tabs>
              <w:spacing w:after="0"/>
              <w:rPr>
                <w:rFonts w:ascii="Arial" w:hAnsi="Arial" w:cs="Arial"/>
              </w:rPr>
            </w:pPr>
            <w:r w:rsidRPr="00962BDC">
              <w:rPr>
                <w:rFonts w:ascii="Arial" w:hAnsi="Arial" w:cs="Arial"/>
              </w:rPr>
              <w:fldChar w:fldCharType="begin">
                <w:ffData>
                  <w:name w:val="Text1"/>
                  <w:enabled/>
                  <w:calcOnExit w:val="0"/>
                  <w:textInput/>
                </w:ffData>
              </w:fldChar>
            </w:r>
            <w:r w:rsidRPr="00962BDC">
              <w:rPr>
                <w:rFonts w:ascii="Arial" w:hAnsi="Arial" w:cs="Arial"/>
              </w:rPr>
              <w:instrText xml:space="preserve"> FORMTEXT </w:instrText>
            </w:r>
            <w:r w:rsidRPr="00962BDC">
              <w:rPr>
                <w:rFonts w:ascii="Arial" w:hAnsi="Arial" w:cs="Arial"/>
              </w:rPr>
            </w:r>
            <w:r w:rsidRPr="00962BDC">
              <w:rPr>
                <w:rFonts w:ascii="Arial" w:hAnsi="Arial" w:cs="Arial"/>
              </w:rPr>
              <w:fldChar w:fldCharType="separate"/>
            </w:r>
            <w:r w:rsidRPr="00962BDC">
              <w:rPr>
                <w:rFonts w:ascii="Arial" w:hAnsi="Arial" w:cs="Arial"/>
                <w:noProof/>
              </w:rPr>
              <w:t> </w:t>
            </w:r>
            <w:r w:rsidRPr="00962BDC">
              <w:rPr>
                <w:rFonts w:ascii="Arial" w:hAnsi="Arial" w:cs="Arial"/>
                <w:noProof/>
              </w:rPr>
              <w:t> </w:t>
            </w:r>
            <w:r w:rsidRPr="00962BDC">
              <w:rPr>
                <w:rFonts w:ascii="Arial" w:hAnsi="Arial" w:cs="Arial"/>
                <w:noProof/>
              </w:rPr>
              <w:t> </w:t>
            </w:r>
            <w:r w:rsidRPr="00962BDC">
              <w:rPr>
                <w:rFonts w:ascii="Arial" w:hAnsi="Arial" w:cs="Arial"/>
                <w:noProof/>
              </w:rPr>
              <w:t> </w:t>
            </w:r>
            <w:r w:rsidRPr="00962BDC">
              <w:rPr>
                <w:rFonts w:ascii="Arial" w:hAnsi="Arial" w:cs="Arial"/>
                <w:noProof/>
              </w:rPr>
              <w:t> </w:t>
            </w:r>
            <w:r w:rsidRPr="00962BDC">
              <w:rPr>
                <w:rFonts w:ascii="Arial" w:hAnsi="Arial" w:cs="Arial"/>
              </w:rPr>
              <w:fldChar w:fldCharType="end"/>
            </w:r>
          </w:p>
        </w:tc>
        <w:tc>
          <w:tcPr>
            <w:tcW w:w="1523" w:type="dxa"/>
            <w:gridSpan w:val="5"/>
            <w:tcBorders>
              <w:bottom w:val="single" w:sz="4" w:space="0" w:color="auto"/>
              <w:right w:val="single" w:sz="4" w:space="0" w:color="auto"/>
            </w:tcBorders>
            <w:shd w:val="clear" w:color="auto" w:fill="auto"/>
            <w:tcMar>
              <w:left w:w="57" w:type="dxa"/>
              <w:right w:w="57" w:type="dxa"/>
            </w:tcMar>
            <w:vAlign w:val="center"/>
          </w:tcPr>
          <w:p w:rsidR="00294A89" w:rsidRPr="00962BDC" w:rsidRDefault="00294A89" w:rsidP="00CE0DBE">
            <w:pPr>
              <w:tabs>
                <w:tab w:val="left" w:pos="2820"/>
              </w:tabs>
              <w:spacing w:after="0"/>
              <w:rPr>
                <w:rFonts w:ascii="Arial" w:hAnsi="Arial" w:cs="Arial"/>
                <w:color w:val="000000"/>
              </w:rPr>
            </w:pPr>
            <w:r w:rsidRPr="00962BDC">
              <w:rPr>
                <w:rFonts w:ascii="Arial" w:hAnsi="Arial" w:cs="Arial"/>
              </w:rPr>
              <w:fldChar w:fldCharType="begin">
                <w:ffData>
                  <w:name w:val="Text1"/>
                  <w:enabled/>
                  <w:calcOnExit w:val="0"/>
                  <w:textInput/>
                </w:ffData>
              </w:fldChar>
            </w:r>
            <w:r w:rsidRPr="00962BDC">
              <w:rPr>
                <w:rFonts w:ascii="Arial" w:hAnsi="Arial" w:cs="Arial"/>
              </w:rPr>
              <w:instrText xml:space="preserve"> FORMTEXT </w:instrText>
            </w:r>
            <w:r w:rsidRPr="00962BDC">
              <w:rPr>
                <w:rFonts w:ascii="Arial" w:hAnsi="Arial" w:cs="Arial"/>
              </w:rPr>
            </w:r>
            <w:r w:rsidRPr="00962BDC">
              <w:rPr>
                <w:rFonts w:ascii="Arial" w:hAnsi="Arial" w:cs="Arial"/>
              </w:rPr>
              <w:fldChar w:fldCharType="separate"/>
            </w:r>
            <w:r w:rsidRPr="00962BDC">
              <w:rPr>
                <w:rFonts w:ascii="Arial" w:hAnsi="Arial" w:cs="Arial"/>
                <w:noProof/>
              </w:rPr>
              <w:t> </w:t>
            </w:r>
            <w:r w:rsidRPr="00962BDC">
              <w:rPr>
                <w:rFonts w:ascii="Arial" w:hAnsi="Arial" w:cs="Arial"/>
                <w:noProof/>
              </w:rPr>
              <w:t> </w:t>
            </w:r>
            <w:r w:rsidRPr="00962BDC">
              <w:rPr>
                <w:rFonts w:ascii="Arial" w:hAnsi="Arial" w:cs="Arial"/>
                <w:noProof/>
              </w:rPr>
              <w:t> </w:t>
            </w:r>
            <w:r w:rsidRPr="00962BDC">
              <w:rPr>
                <w:rFonts w:ascii="Arial" w:hAnsi="Arial" w:cs="Arial"/>
                <w:noProof/>
              </w:rPr>
              <w:t> </w:t>
            </w:r>
            <w:r w:rsidRPr="00962BDC">
              <w:rPr>
                <w:rFonts w:ascii="Arial" w:hAnsi="Arial" w:cs="Arial"/>
                <w:noProof/>
              </w:rPr>
              <w:t> </w:t>
            </w:r>
            <w:r w:rsidRPr="00962BDC">
              <w:rPr>
                <w:rFonts w:ascii="Arial" w:hAnsi="Arial" w:cs="Arial"/>
              </w:rPr>
              <w:fldChar w:fldCharType="end"/>
            </w:r>
            <w:r w:rsidRPr="00962BDC">
              <w:rPr>
                <w:rFonts w:ascii="Arial" w:hAnsi="Arial" w:cs="Arial"/>
                <w:color w:val="000000"/>
              </w:rPr>
              <w:t xml:space="preserve"> (Ostalo upisati)</w:t>
            </w:r>
          </w:p>
        </w:tc>
        <w:tc>
          <w:tcPr>
            <w:tcW w:w="1424" w:type="dxa"/>
            <w:tcBorders>
              <w:left w:val="single" w:sz="4" w:space="0" w:color="auto"/>
              <w:bottom w:val="single" w:sz="4" w:space="0" w:color="auto"/>
              <w:right w:val="single" w:sz="12" w:space="0" w:color="auto"/>
            </w:tcBorders>
            <w:shd w:val="clear" w:color="auto" w:fill="auto"/>
            <w:tcMar>
              <w:left w:w="57" w:type="dxa"/>
              <w:right w:w="57" w:type="dxa"/>
            </w:tcMar>
            <w:vAlign w:val="center"/>
          </w:tcPr>
          <w:p w:rsidR="00294A89" w:rsidRPr="00962BDC" w:rsidRDefault="00294A89" w:rsidP="00CE0DBE">
            <w:pPr>
              <w:tabs>
                <w:tab w:val="left" w:pos="2820"/>
              </w:tabs>
              <w:spacing w:after="0"/>
              <w:rPr>
                <w:rFonts w:ascii="Arial" w:hAnsi="Arial" w:cs="Arial"/>
                <w:color w:val="000000"/>
              </w:rPr>
            </w:pPr>
            <w:r w:rsidRPr="00962BDC">
              <w:rPr>
                <w:rFonts w:ascii="Arial" w:hAnsi="Arial" w:cs="Arial"/>
              </w:rPr>
              <w:fldChar w:fldCharType="begin">
                <w:ffData>
                  <w:name w:val="Text1"/>
                  <w:enabled/>
                  <w:calcOnExit w:val="0"/>
                  <w:textInput/>
                </w:ffData>
              </w:fldChar>
            </w:r>
            <w:r w:rsidRPr="00962BDC">
              <w:rPr>
                <w:rFonts w:ascii="Arial" w:hAnsi="Arial" w:cs="Arial"/>
              </w:rPr>
              <w:instrText xml:space="preserve"> FORMTEXT </w:instrText>
            </w:r>
            <w:r w:rsidRPr="00962BDC">
              <w:rPr>
                <w:rFonts w:ascii="Arial" w:hAnsi="Arial" w:cs="Arial"/>
              </w:rPr>
            </w:r>
            <w:r w:rsidRPr="00962BDC">
              <w:rPr>
                <w:rFonts w:ascii="Arial" w:hAnsi="Arial" w:cs="Arial"/>
              </w:rPr>
              <w:fldChar w:fldCharType="separate"/>
            </w:r>
            <w:r w:rsidRPr="00962BDC">
              <w:rPr>
                <w:rFonts w:ascii="Arial" w:hAnsi="Arial" w:cs="Arial"/>
                <w:noProof/>
              </w:rPr>
              <w:t> </w:t>
            </w:r>
            <w:r w:rsidRPr="00962BDC">
              <w:rPr>
                <w:rFonts w:ascii="Arial" w:hAnsi="Arial" w:cs="Arial"/>
                <w:noProof/>
              </w:rPr>
              <w:t> </w:t>
            </w:r>
            <w:r w:rsidRPr="00962BDC">
              <w:rPr>
                <w:rFonts w:ascii="Arial" w:hAnsi="Arial" w:cs="Arial"/>
                <w:noProof/>
              </w:rPr>
              <w:t> </w:t>
            </w:r>
            <w:r w:rsidRPr="00962BDC">
              <w:rPr>
                <w:rFonts w:ascii="Arial" w:hAnsi="Arial" w:cs="Arial"/>
                <w:noProof/>
              </w:rPr>
              <w:t> </w:t>
            </w:r>
            <w:r w:rsidRPr="00962BDC">
              <w:rPr>
                <w:rFonts w:ascii="Arial" w:hAnsi="Arial" w:cs="Arial"/>
                <w:noProof/>
              </w:rPr>
              <w:t> </w:t>
            </w:r>
            <w:r w:rsidRPr="00962BDC">
              <w:rPr>
                <w:rFonts w:ascii="Arial" w:hAnsi="Arial" w:cs="Arial"/>
              </w:rPr>
              <w:fldChar w:fldCharType="end"/>
            </w:r>
          </w:p>
        </w:tc>
      </w:tr>
      <w:tr w:rsidR="00294A89" w:rsidRPr="00962BDC" w:rsidTr="00CE0DBE">
        <w:trPr>
          <w:trHeight w:val="397"/>
        </w:trPr>
        <w:tc>
          <w:tcPr>
            <w:tcW w:w="1754" w:type="dxa"/>
            <w:vMerge/>
            <w:tcBorders>
              <w:left w:val="single" w:sz="12" w:space="0" w:color="auto"/>
              <w:bottom w:val="single" w:sz="12" w:space="0" w:color="auto"/>
            </w:tcBorders>
            <w:shd w:val="clear" w:color="auto" w:fill="CCFFFF"/>
            <w:tcMar>
              <w:left w:w="57" w:type="dxa"/>
              <w:right w:w="57" w:type="dxa"/>
            </w:tcMar>
            <w:vAlign w:val="center"/>
          </w:tcPr>
          <w:p w:rsidR="00294A89" w:rsidRPr="00962BDC" w:rsidRDefault="00294A89" w:rsidP="00294A89">
            <w:pPr>
              <w:numPr>
                <w:ilvl w:val="0"/>
                <w:numId w:val="2"/>
              </w:numPr>
              <w:tabs>
                <w:tab w:val="left" w:pos="2820"/>
              </w:tabs>
              <w:spacing w:after="0" w:line="240" w:lineRule="auto"/>
              <w:rPr>
                <w:rFonts w:ascii="Arial" w:hAnsi="Arial" w:cs="Arial"/>
                <w:color w:val="000000"/>
              </w:rPr>
            </w:pPr>
          </w:p>
        </w:tc>
        <w:tc>
          <w:tcPr>
            <w:tcW w:w="1829" w:type="dxa"/>
            <w:tcBorders>
              <w:bottom w:val="single" w:sz="12" w:space="0" w:color="auto"/>
              <w:right w:val="single" w:sz="8" w:space="0" w:color="auto"/>
            </w:tcBorders>
            <w:tcMar>
              <w:left w:w="57" w:type="dxa"/>
              <w:right w:w="57" w:type="dxa"/>
            </w:tcMar>
            <w:vAlign w:val="center"/>
          </w:tcPr>
          <w:p w:rsidR="00294A89" w:rsidRPr="00962BDC" w:rsidRDefault="00294A89" w:rsidP="00CE0DBE">
            <w:pPr>
              <w:tabs>
                <w:tab w:val="left" w:pos="2820"/>
              </w:tabs>
              <w:spacing w:after="0"/>
              <w:rPr>
                <w:rFonts w:ascii="Arial" w:hAnsi="Arial" w:cs="Arial"/>
                <w:color w:val="000000"/>
                <w:highlight w:val="yellow"/>
              </w:rPr>
            </w:pPr>
          </w:p>
        </w:tc>
        <w:tc>
          <w:tcPr>
            <w:tcW w:w="782" w:type="dxa"/>
            <w:gridSpan w:val="2"/>
            <w:tcBorders>
              <w:left w:val="single" w:sz="8" w:space="0" w:color="auto"/>
              <w:bottom w:val="single" w:sz="12" w:space="0" w:color="auto"/>
              <w:right w:val="single" w:sz="8" w:space="0" w:color="auto"/>
            </w:tcBorders>
            <w:tcMar>
              <w:left w:w="57" w:type="dxa"/>
              <w:right w:w="57" w:type="dxa"/>
            </w:tcMar>
            <w:vAlign w:val="center"/>
          </w:tcPr>
          <w:p w:rsidR="00294A89" w:rsidRPr="00962BDC" w:rsidRDefault="00294A89" w:rsidP="00CE0DBE">
            <w:pPr>
              <w:tabs>
                <w:tab w:val="left" w:pos="2820"/>
              </w:tabs>
              <w:spacing w:after="0"/>
              <w:rPr>
                <w:rFonts w:ascii="Arial" w:hAnsi="Arial" w:cs="Arial"/>
                <w:color w:val="000000"/>
                <w:highlight w:val="yellow"/>
              </w:rPr>
            </w:pPr>
            <w:r w:rsidRPr="00962BDC">
              <w:rPr>
                <w:rFonts w:ascii="Arial" w:hAnsi="Arial" w:cs="Arial"/>
              </w:rPr>
              <w:fldChar w:fldCharType="begin">
                <w:ffData>
                  <w:name w:val="Text1"/>
                  <w:enabled/>
                  <w:calcOnExit w:val="0"/>
                  <w:textInput/>
                </w:ffData>
              </w:fldChar>
            </w:r>
            <w:r w:rsidRPr="00962BDC">
              <w:rPr>
                <w:rFonts w:ascii="Arial" w:hAnsi="Arial" w:cs="Arial"/>
              </w:rPr>
              <w:instrText xml:space="preserve"> FORMTEXT </w:instrText>
            </w:r>
            <w:r w:rsidRPr="00962BDC">
              <w:rPr>
                <w:rFonts w:ascii="Arial" w:hAnsi="Arial" w:cs="Arial"/>
              </w:rPr>
            </w:r>
            <w:r w:rsidRPr="00962BDC">
              <w:rPr>
                <w:rFonts w:ascii="Arial" w:hAnsi="Arial" w:cs="Arial"/>
              </w:rPr>
              <w:fldChar w:fldCharType="separate"/>
            </w:r>
            <w:r w:rsidRPr="00962BDC">
              <w:rPr>
                <w:rFonts w:ascii="Arial" w:hAnsi="Arial" w:cs="Arial"/>
                <w:noProof/>
              </w:rPr>
              <w:t> </w:t>
            </w:r>
            <w:r w:rsidRPr="00962BDC">
              <w:rPr>
                <w:rFonts w:ascii="Arial" w:hAnsi="Arial" w:cs="Arial"/>
                <w:noProof/>
              </w:rPr>
              <w:t> </w:t>
            </w:r>
            <w:r w:rsidRPr="00962BDC">
              <w:rPr>
                <w:rFonts w:ascii="Arial" w:hAnsi="Arial" w:cs="Arial"/>
                <w:noProof/>
              </w:rPr>
              <w:t> </w:t>
            </w:r>
            <w:r w:rsidRPr="00962BDC">
              <w:rPr>
                <w:rFonts w:ascii="Arial" w:hAnsi="Arial" w:cs="Arial"/>
                <w:noProof/>
              </w:rPr>
              <w:t> </w:t>
            </w:r>
            <w:r w:rsidRPr="00962BDC">
              <w:rPr>
                <w:rFonts w:ascii="Arial" w:hAnsi="Arial" w:cs="Arial"/>
                <w:noProof/>
              </w:rPr>
              <w:t> </w:t>
            </w:r>
            <w:r w:rsidRPr="00962BDC">
              <w:rPr>
                <w:rFonts w:ascii="Arial" w:hAnsi="Arial" w:cs="Arial"/>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294A89" w:rsidRPr="00962BDC" w:rsidRDefault="00294A89" w:rsidP="00CE0DBE">
            <w:pPr>
              <w:tabs>
                <w:tab w:val="left" w:pos="2820"/>
              </w:tabs>
              <w:spacing w:after="0"/>
              <w:rPr>
                <w:rFonts w:ascii="Arial" w:hAnsi="Arial" w:cs="Arial"/>
                <w:color w:val="000000"/>
                <w:highlight w:val="yellow"/>
              </w:rPr>
            </w:pPr>
          </w:p>
        </w:tc>
        <w:tc>
          <w:tcPr>
            <w:tcW w:w="968" w:type="dxa"/>
            <w:gridSpan w:val="3"/>
            <w:tcBorders>
              <w:left w:val="single" w:sz="8" w:space="0" w:color="auto"/>
              <w:bottom w:val="single" w:sz="12" w:space="0" w:color="auto"/>
              <w:right w:val="single" w:sz="8" w:space="0" w:color="auto"/>
            </w:tcBorders>
            <w:tcMar>
              <w:left w:w="57" w:type="dxa"/>
              <w:right w:w="57" w:type="dxa"/>
            </w:tcMar>
            <w:vAlign w:val="center"/>
          </w:tcPr>
          <w:p w:rsidR="00294A89" w:rsidRPr="00962BDC" w:rsidRDefault="00294A89" w:rsidP="00CE0DBE">
            <w:pPr>
              <w:tabs>
                <w:tab w:val="left" w:pos="2820"/>
              </w:tabs>
              <w:spacing w:after="0"/>
              <w:rPr>
                <w:rFonts w:ascii="Arial" w:hAnsi="Arial" w:cs="Arial"/>
                <w:color w:val="000000"/>
                <w:highlight w:val="yellow"/>
              </w:rPr>
            </w:pPr>
            <w:r w:rsidRPr="00962BDC">
              <w:rPr>
                <w:rFonts w:ascii="Arial" w:hAnsi="Arial" w:cs="Arial"/>
              </w:rPr>
              <w:fldChar w:fldCharType="begin">
                <w:ffData>
                  <w:name w:val="Text1"/>
                  <w:enabled/>
                  <w:calcOnExit w:val="0"/>
                  <w:textInput/>
                </w:ffData>
              </w:fldChar>
            </w:r>
            <w:r w:rsidRPr="00962BDC">
              <w:rPr>
                <w:rFonts w:ascii="Arial" w:hAnsi="Arial" w:cs="Arial"/>
              </w:rPr>
              <w:instrText xml:space="preserve"> FORMTEXT </w:instrText>
            </w:r>
            <w:r w:rsidRPr="00962BDC">
              <w:rPr>
                <w:rFonts w:ascii="Arial" w:hAnsi="Arial" w:cs="Arial"/>
              </w:rPr>
            </w:r>
            <w:r w:rsidRPr="00962BDC">
              <w:rPr>
                <w:rFonts w:ascii="Arial" w:hAnsi="Arial" w:cs="Arial"/>
              </w:rPr>
              <w:fldChar w:fldCharType="separate"/>
            </w:r>
            <w:r w:rsidRPr="00962BDC">
              <w:rPr>
                <w:rFonts w:ascii="Arial" w:hAnsi="Arial" w:cs="Arial"/>
                <w:noProof/>
              </w:rPr>
              <w:t> </w:t>
            </w:r>
            <w:r w:rsidRPr="00962BDC">
              <w:rPr>
                <w:rFonts w:ascii="Arial" w:hAnsi="Arial" w:cs="Arial"/>
                <w:noProof/>
              </w:rPr>
              <w:t> </w:t>
            </w:r>
            <w:r w:rsidRPr="00962BDC">
              <w:rPr>
                <w:rFonts w:ascii="Arial" w:hAnsi="Arial" w:cs="Arial"/>
                <w:noProof/>
              </w:rPr>
              <w:t> </w:t>
            </w:r>
            <w:r w:rsidRPr="00962BDC">
              <w:rPr>
                <w:rFonts w:ascii="Arial" w:hAnsi="Arial" w:cs="Arial"/>
                <w:noProof/>
              </w:rPr>
              <w:t> </w:t>
            </w:r>
            <w:r w:rsidRPr="00962BDC">
              <w:rPr>
                <w:rFonts w:ascii="Arial" w:hAnsi="Arial" w:cs="Arial"/>
                <w:noProof/>
              </w:rPr>
              <w:t> </w:t>
            </w:r>
            <w:r w:rsidRPr="00962BDC">
              <w:rPr>
                <w:rFonts w:ascii="Arial" w:hAnsi="Arial" w:cs="Arial"/>
              </w:rPr>
              <w:fldChar w:fldCharType="end"/>
            </w:r>
          </w:p>
        </w:tc>
        <w:tc>
          <w:tcPr>
            <w:tcW w:w="1523" w:type="dxa"/>
            <w:gridSpan w:val="5"/>
            <w:tcBorders>
              <w:left w:val="single" w:sz="8" w:space="0" w:color="auto"/>
              <w:bottom w:val="single" w:sz="12" w:space="0" w:color="auto"/>
              <w:right w:val="single" w:sz="8" w:space="0" w:color="auto"/>
            </w:tcBorders>
            <w:tcMar>
              <w:left w:w="57" w:type="dxa"/>
              <w:right w:w="57" w:type="dxa"/>
            </w:tcMar>
            <w:vAlign w:val="center"/>
          </w:tcPr>
          <w:p w:rsidR="00294A89" w:rsidRPr="00962BDC" w:rsidRDefault="00294A89" w:rsidP="00CE0DBE">
            <w:pPr>
              <w:tabs>
                <w:tab w:val="left" w:pos="2820"/>
              </w:tabs>
              <w:spacing w:after="0"/>
              <w:rPr>
                <w:rFonts w:ascii="Arial" w:hAnsi="Arial" w:cs="Arial"/>
                <w:color w:val="000000"/>
              </w:rPr>
            </w:pPr>
            <w:r w:rsidRPr="00962BDC">
              <w:rPr>
                <w:rFonts w:ascii="Arial" w:hAnsi="Arial" w:cs="Arial"/>
              </w:rPr>
              <w:fldChar w:fldCharType="begin">
                <w:ffData>
                  <w:name w:val="Text1"/>
                  <w:enabled/>
                  <w:calcOnExit w:val="0"/>
                  <w:textInput/>
                </w:ffData>
              </w:fldChar>
            </w:r>
            <w:r w:rsidRPr="00962BDC">
              <w:rPr>
                <w:rFonts w:ascii="Arial" w:hAnsi="Arial" w:cs="Arial"/>
              </w:rPr>
              <w:instrText xml:space="preserve"> FORMTEXT </w:instrText>
            </w:r>
            <w:r w:rsidRPr="00962BDC">
              <w:rPr>
                <w:rFonts w:ascii="Arial" w:hAnsi="Arial" w:cs="Arial"/>
              </w:rPr>
            </w:r>
            <w:r w:rsidRPr="00962BDC">
              <w:rPr>
                <w:rFonts w:ascii="Arial" w:hAnsi="Arial" w:cs="Arial"/>
              </w:rPr>
              <w:fldChar w:fldCharType="separate"/>
            </w:r>
            <w:r w:rsidRPr="00962BDC">
              <w:rPr>
                <w:rFonts w:ascii="Arial" w:hAnsi="Arial" w:cs="Arial"/>
                <w:noProof/>
              </w:rPr>
              <w:t> </w:t>
            </w:r>
            <w:r w:rsidRPr="00962BDC">
              <w:rPr>
                <w:rFonts w:ascii="Arial" w:hAnsi="Arial" w:cs="Arial"/>
                <w:noProof/>
              </w:rPr>
              <w:t> </w:t>
            </w:r>
            <w:r w:rsidRPr="00962BDC">
              <w:rPr>
                <w:rFonts w:ascii="Arial" w:hAnsi="Arial" w:cs="Arial"/>
                <w:noProof/>
              </w:rPr>
              <w:t> </w:t>
            </w:r>
            <w:r w:rsidRPr="00962BDC">
              <w:rPr>
                <w:rFonts w:ascii="Arial" w:hAnsi="Arial" w:cs="Arial"/>
                <w:noProof/>
              </w:rPr>
              <w:t> </w:t>
            </w:r>
            <w:r w:rsidRPr="00962BDC">
              <w:rPr>
                <w:rFonts w:ascii="Arial" w:hAnsi="Arial" w:cs="Arial"/>
                <w:noProof/>
              </w:rPr>
              <w:t> </w:t>
            </w:r>
            <w:r w:rsidRPr="00962BDC">
              <w:rPr>
                <w:rFonts w:ascii="Arial" w:hAnsi="Arial" w:cs="Arial"/>
              </w:rPr>
              <w:fldChar w:fldCharType="end"/>
            </w:r>
            <w:r w:rsidRPr="00962BDC">
              <w:rPr>
                <w:rFonts w:ascii="Arial" w:hAnsi="Arial" w:cs="Arial"/>
                <w:color w:val="000000"/>
              </w:rPr>
              <w:t xml:space="preserve"> (Ostalo upisati)</w:t>
            </w:r>
          </w:p>
        </w:tc>
        <w:tc>
          <w:tcPr>
            <w:tcW w:w="1424" w:type="dxa"/>
            <w:tcBorders>
              <w:left w:val="single" w:sz="8" w:space="0" w:color="auto"/>
              <w:bottom w:val="single" w:sz="12" w:space="0" w:color="auto"/>
              <w:right w:val="single" w:sz="12" w:space="0" w:color="auto"/>
            </w:tcBorders>
            <w:tcMar>
              <w:left w:w="57" w:type="dxa"/>
              <w:right w:w="57" w:type="dxa"/>
            </w:tcMar>
            <w:vAlign w:val="center"/>
          </w:tcPr>
          <w:p w:rsidR="00294A89" w:rsidRPr="00962BDC" w:rsidRDefault="00294A89" w:rsidP="00CE0DBE">
            <w:pPr>
              <w:tabs>
                <w:tab w:val="left" w:pos="2820"/>
              </w:tabs>
              <w:spacing w:after="0"/>
              <w:rPr>
                <w:rFonts w:ascii="Arial" w:hAnsi="Arial" w:cs="Arial"/>
                <w:color w:val="000000"/>
              </w:rPr>
            </w:pPr>
            <w:r w:rsidRPr="00962BDC">
              <w:rPr>
                <w:rFonts w:ascii="Arial" w:hAnsi="Arial" w:cs="Arial"/>
              </w:rPr>
              <w:fldChar w:fldCharType="begin">
                <w:ffData>
                  <w:name w:val="Text1"/>
                  <w:enabled/>
                  <w:calcOnExit w:val="0"/>
                  <w:textInput/>
                </w:ffData>
              </w:fldChar>
            </w:r>
            <w:r w:rsidRPr="00962BDC">
              <w:rPr>
                <w:rFonts w:ascii="Arial" w:hAnsi="Arial" w:cs="Arial"/>
              </w:rPr>
              <w:instrText xml:space="preserve"> FORMTEXT </w:instrText>
            </w:r>
            <w:r w:rsidRPr="00962BDC">
              <w:rPr>
                <w:rFonts w:ascii="Arial" w:hAnsi="Arial" w:cs="Arial"/>
              </w:rPr>
            </w:r>
            <w:r w:rsidRPr="00962BDC">
              <w:rPr>
                <w:rFonts w:ascii="Arial" w:hAnsi="Arial" w:cs="Arial"/>
              </w:rPr>
              <w:fldChar w:fldCharType="separate"/>
            </w:r>
            <w:r w:rsidRPr="00962BDC">
              <w:rPr>
                <w:rFonts w:ascii="Arial" w:hAnsi="Arial" w:cs="Arial"/>
                <w:noProof/>
              </w:rPr>
              <w:t> </w:t>
            </w:r>
            <w:r w:rsidRPr="00962BDC">
              <w:rPr>
                <w:rFonts w:ascii="Arial" w:hAnsi="Arial" w:cs="Arial"/>
                <w:noProof/>
              </w:rPr>
              <w:t> </w:t>
            </w:r>
            <w:r w:rsidRPr="00962BDC">
              <w:rPr>
                <w:rFonts w:ascii="Arial" w:hAnsi="Arial" w:cs="Arial"/>
                <w:noProof/>
              </w:rPr>
              <w:t> </w:t>
            </w:r>
            <w:r w:rsidRPr="00962BDC">
              <w:rPr>
                <w:rFonts w:ascii="Arial" w:hAnsi="Arial" w:cs="Arial"/>
                <w:noProof/>
              </w:rPr>
              <w:t> </w:t>
            </w:r>
            <w:r w:rsidRPr="00962BDC">
              <w:rPr>
                <w:rFonts w:ascii="Arial" w:hAnsi="Arial" w:cs="Arial"/>
                <w:noProof/>
              </w:rPr>
              <w:t> </w:t>
            </w:r>
            <w:r w:rsidRPr="00962BDC">
              <w:rPr>
                <w:rFonts w:ascii="Arial" w:hAnsi="Arial" w:cs="Arial"/>
              </w:rPr>
              <w:fldChar w:fldCharType="end"/>
            </w:r>
          </w:p>
        </w:tc>
      </w:tr>
      <w:tr w:rsidR="00294A89" w:rsidRPr="00962BDC" w:rsidTr="00CE0DBE">
        <w:tc>
          <w:tcPr>
            <w:tcW w:w="1754" w:type="dxa"/>
            <w:tcBorders>
              <w:top w:val="single" w:sz="12" w:space="0" w:color="auto"/>
              <w:left w:val="single" w:sz="12" w:space="0" w:color="auto"/>
              <w:bottom w:val="single" w:sz="12" w:space="0" w:color="auto"/>
            </w:tcBorders>
            <w:shd w:val="clear" w:color="auto" w:fill="CCFFFF"/>
            <w:tcMar>
              <w:left w:w="57" w:type="dxa"/>
              <w:right w:w="57" w:type="dxa"/>
            </w:tcMar>
            <w:vAlign w:val="center"/>
          </w:tcPr>
          <w:p w:rsidR="00294A89" w:rsidRPr="00962BDC" w:rsidRDefault="00294A89" w:rsidP="00CE0DBE">
            <w:pPr>
              <w:tabs>
                <w:tab w:val="left" w:pos="360"/>
                <w:tab w:val="left" w:pos="540"/>
              </w:tabs>
              <w:spacing w:after="0" w:line="240" w:lineRule="auto"/>
              <w:rPr>
                <w:rFonts w:ascii="Arial" w:hAnsi="Arial" w:cs="Arial"/>
                <w:color w:val="000000"/>
              </w:rPr>
            </w:pPr>
            <w:r w:rsidRPr="00962BDC">
              <w:rPr>
                <w:rFonts w:ascii="Arial" w:hAnsi="Arial" w:cs="Arial"/>
                <w:color w:val="000000"/>
              </w:rPr>
              <w:t>Ocjenjivanje i vrjednovanje rada studenata tijekom nastave i na završnom ispitu</w:t>
            </w:r>
          </w:p>
        </w:tc>
        <w:tc>
          <w:tcPr>
            <w:tcW w:w="7801" w:type="dxa"/>
            <w:gridSpan w:val="15"/>
            <w:tcBorders>
              <w:top w:val="single" w:sz="12" w:space="0" w:color="auto"/>
              <w:bottom w:val="single" w:sz="12" w:space="0" w:color="auto"/>
              <w:right w:val="single" w:sz="12" w:space="0" w:color="auto"/>
            </w:tcBorders>
            <w:tcMar>
              <w:left w:w="57" w:type="dxa"/>
              <w:right w:w="57" w:type="dxa"/>
            </w:tcMar>
          </w:tcPr>
          <w:p w:rsidR="00294A89" w:rsidRPr="00962BDC" w:rsidRDefault="00294A89" w:rsidP="00CE0DBE">
            <w:pPr>
              <w:tabs>
                <w:tab w:val="left" w:pos="2820"/>
              </w:tabs>
              <w:spacing w:after="0"/>
              <w:rPr>
                <w:rFonts w:ascii="Arial" w:hAnsi="Arial" w:cs="Arial"/>
              </w:rPr>
            </w:pPr>
            <w:r w:rsidRPr="00962BDC">
              <w:rPr>
                <w:rFonts w:ascii="Arial" w:hAnsi="Arial" w:cs="Arial"/>
              </w:rPr>
              <w:t>Pisani ispit</w:t>
            </w:r>
            <w:r w:rsidR="006776C1">
              <w:rPr>
                <w:rFonts w:ascii="Arial" w:hAnsi="Arial" w:cs="Arial"/>
              </w:rPr>
              <w:t>, aktivnost tijekom vježbi</w:t>
            </w:r>
          </w:p>
        </w:tc>
      </w:tr>
      <w:tr w:rsidR="00294A89" w:rsidRPr="00962BDC" w:rsidTr="00CE0DBE">
        <w:tc>
          <w:tcPr>
            <w:tcW w:w="1754" w:type="dxa"/>
            <w:vMerge w:val="restart"/>
            <w:tcBorders>
              <w:top w:val="single" w:sz="12" w:space="0" w:color="auto"/>
              <w:left w:val="single" w:sz="12" w:space="0" w:color="auto"/>
            </w:tcBorders>
            <w:shd w:val="clear" w:color="auto" w:fill="CCFFFF"/>
            <w:tcMar>
              <w:left w:w="57" w:type="dxa"/>
              <w:right w:w="57" w:type="dxa"/>
            </w:tcMar>
            <w:vAlign w:val="center"/>
          </w:tcPr>
          <w:p w:rsidR="00294A89" w:rsidRPr="00962BDC" w:rsidRDefault="00294A89" w:rsidP="00CE0DBE">
            <w:pPr>
              <w:tabs>
                <w:tab w:val="left" w:pos="540"/>
              </w:tabs>
              <w:spacing w:after="0" w:line="240" w:lineRule="auto"/>
              <w:rPr>
                <w:rFonts w:ascii="Arial" w:hAnsi="Arial" w:cs="Arial"/>
                <w:color w:val="000000"/>
              </w:rPr>
            </w:pPr>
            <w:r w:rsidRPr="00962BDC">
              <w:rPr>
                <w:rFonts w:ascii="Arial" w:hAnsi="Arial" w:cs="Arial"/>
                <w:color w:val="000000"/>
              </w:rPr>
              <w:t>Obvezna literatura (dostupna u knjižnici i putem ostalih medija)</w:t>
            </w:r>
          </w:p>
        </w:tc>
        <w:tc>
          <w:tcPr>
            <w:tcW w:w="4942" w:type="dxa"/>
            <w:gridSpan w:val="10"/>
            <w:tcBorders>
              <w:top w:val="single" w:sz="12" w:space="0" w:color="auto"/>
              <w:right w:val="single" w:sz="8" w:space="0" w:color="auto"/>
            </w:tcBorders>
            <w:shd w:val="clear" w:color="auto" w:fill="CCECFF"/>
            <w:tcMar>
              <w:left w:w="57" w:type="dxa"/>
              <w:right w:w="57" w:type="dxa"/>
            </w:tcMar>
            <w:vAlign w:val="center"/>
          </w:tcPr>
          <w:p w:rsidR="00294A89" w:rsidRPr="00962BDC" w:rsidRDefault="00294A89" w:rsidP="00CE0DBE">
            <w:pPr>
              <w:tabs>
                <w:tab w:val="left" w:pos="2820"/>
              </w:tabs>
              <w:spacing w:after="0"/>
              <w:jc w:val="center"/>
              <w:rPr>
                <w:rFonts w:ascii="Arial" w:hAnsi="Arial" w:cs="Arial"/>
                <w:b/>
                <w:color w:val="000000"/>
              </w:rPr>
            </w:pPr>
            <w:r w:rsidRPr="00962BDC">
              <w:rPr>
                <w:rFonts w:ascii="Arial" w:hAnsi="Arial" w:cs="Arial"/>
                <w:b/>
                <w:color w:val="000000"/>
              </w:rPr>
              <w:t>Naslov</w:t>
            </w:r>
          </w:p>
        </w:tc>
        <w:tc>
          <w:tcPr>
            <w:tcW w:w="1244" w:type="dxa"/>
            <w:gridSpan w:val="3"/>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294A89" w:rsidRPr="00962BDC" w:rsidRDefault="00294A89" w:rsidP="00CE0DBE">
            <w:pPr>
              <w:tabs>
                <w:tab w:val="left" w:pos="2820"/>
              </w:tabs>
              <w:spacing w:after="0"/>
              <w:jc w:val="center"/>
              <w:rPr>
                <w:rFonts w:ascii="Arial" w:hAnsi="Arial" w:cs="Arial"/>
                <w:b/>
                <w:color w:val="000000"/>
              </w:rPr>
            </w:pPr>
            <w:r w:rsidRPr="00962BDC">
              <w:rPr>
                <w:rFonts w:ascii="Arial" w:hAnsi="Arial" w:cs="Arial"/>
                <w:b/>
                <w:color w:val="000000"/>
              </w:rPr>
              <w:t>Broj primjeraka u knjižnici</w:t>
            </w:r>
          </w:p>
        </w:tc>
        <w:tc>
          <w:tcPr>
            <w:tcW w:w="1615" w:type="dxa"/>
            <w:gridSpan w:val="2"/>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294A89" w:rsidRPr="00962BDC" w:rsidRDefault="00294A89" w:rsidP="00CE0DBE">
            <w:pPr>
              <w:tabs>
                <w:tab w:val="left" w:pos="2820"/>
              </w:tabs>
              <w:spacing w:after="0"/>
              <w:jc w:val="center"/>
              <w:rPr>
                <w:rFonts w:ascii="Arial" w:hAnsi="Arial" w:cs="Arial"/>
                <w:b/>
                <w:color w:val="000000"/>
              </w:rPr>
            </w:pPr>
            <w:r w:rsidRPr="00962BDC">
              <w:rPr>
                <w:rFonts w:ascii="Arial" w:hAnsi="Arial" w:cs="Arial"/>
                <w:b/>
                <w:color w:val="000000"/>
              </w:rPr>
              <w:t>Dostupnost putem ostalih medija</w:t>
            </w:r>
          </w:p>
        </w:tc>
      </w:tr>
      <w:tr w:rsidR="00294A89" w:rsidRPr="00962BDC" w:rsidTr="00CE0DBE">
        <w:trPr>
          <w:trHeight w:val="75"/>
        </w:trPr>
        <w:tc>
          <w:tcPr>
            <w:tcW w:w="1754" w:type="dxa"/>
            <w:vMerge/>
            <w:tcBorders>
              <w:left w:val="single" w:sz="12" w:space="0" w:color="auto"/>
            </w:tcBorders>
            <w:shd w:val="clear" w:color="auto" w:fill="CCFFFF"/>
            <w:tcMar>
              <w:left w:w="57" w:type="dxa"/>
              <w:right w:w="57" w:type="dxa"/>
            </w:tcMar>
            <w:vAlign w:val="center"/>
          </w:tcPr>
          <w:p w:rsidR="00294A89" w:rsidRPr="00962BDC" w:rsidRDefault="00294A89" w:rsidP="00294A89">
            <w:pPr>
              <w:numPr>
                <w:ilvl w:val="0"/>
                <w:numId w:val="1"/>
              </w:numPr>
              <w:tabs>
                <w:tab w:val="left" w:pos="2820"/>
              </w:tabs>
              <w:spacing w:after="0" w:line="240" w:lineRule="auto"/>
              <w:rPr>
                <w:rFonts w:ascii="Arial" w:hAnsi="Arial" w:cs="Arial"/>
                <w:color w:val="000000"/>
              </w:rPr>
            </w:pPr>
          </w:p>
        </w:tc>
        <w:tc>
          <w:tcPr>
            <w:tcW w:w="4942" w:type="dxa"/>
            <w:gridSpan w:val="10"/>
            <w:tcBorders>
              <w:right w:val="single" w:sz="8" w:space="0" w:color="auto"/>
            </w:tcBorders>
            <w:shd w:val="clear" w:color="auto" w:fill="auto"/>
            <w:tcMar>
              <w:left w:w="57" w:type="dxa"/>
              <w:right w:w="57" w:type="dxa"/>
            </w:tcMar>
          </w:tcPr>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65"/>
            </w:tblGrid>
            <w:tr w:rsidR="00E9135D" w:rsidTr="00E9135D">
              <w:trPr>
                <w:trHeight w:val="175"/>
              </w:trPr>
              <w:tc>
                <w:tcPr>
                  <w:tcW w:w="4790" w:type="dxa"/>
                  <w:tcBorders>
                    <w:top w:val="single" w:sz="4" w:space="0" w:color="auto"/>
                    <w:left w:val="single" w:sz="4" w:space="0" w:color="auto"/>
                    <w:bottom w:val="single" w:sz="4" w:space="0" w:color="auto"/>
                    <w:right w:val="single" w:sz="8" w:space="0" w:color="auto"/>
                  </w:tcBorders>
                  <w:tcMar>
                    <w:top w:w="0" w:type="dxa"/>
                    <w:left w:w="57" w:type="dxa"/>
                    <w:bottom w:w="0" w:type="dxa"/>
                    <w:right w:w="57" w:type="dxa"/>
                  </w:tcMar>
                  <w:hideMark/>
                </w:tcPr>
                <w:p w:rsidR="00E9135D" w:rsidRPr="00E9135D" w:rsidRDefault="00E9135D" w:rsidP="00E9135D">
                  <w:pPr>
                    <w:spacing w:line="240" w:lineRule="auto"/>
                    <w:rPr>
                      <w:rFonts w:ascii="Arial" w:eastAsia="Times New Roman" w:hAnsi="Arial" w:cs="Arial"/>
                    </w:rPr>
                  </w:pPr>
                  <w:r w:rsidRPr="00E9135D">
                    <w:rPr>
                      <w:rFonts w:ascii="Arial" w:hAnsi="Arial" w:cs="Arial"/>
                    </w:rPr>
                    <w:t xml:space="preserve">Journal </w:t>
                  </w:r>
                  <w:proofErr w:type="spellStart"/>
                  <w:r w:rsidRPr="00E9135D">
                    <w:rPr>
                      <w:rFonts w:ascii="Arial" w:hAnsi="Arial" w:cs="Arial"/>
                    </w:rPr>
                    <w:t>articles</w:t>
                  </w:r>
                  <w:proofErr w:type="spellEnd"/>
                  <w:r w:rsidRPr="00E9135D">
                    <w:rPr>
                      <w:rFonts w:ascii="Arial" w:hAnsi="Arial" w:cs="Arial"/>
                    </w:rPr>
                    <w:t xml:space="preserve"> </w:t>
                  </w:r>
                  <w:proofErr w:type="spellStart"/>
                  <w:r w:rsidRPr="00E9135D">
                    <w:rPr>
                      <w:rFonts w:ascii="Arial" w:hAnsi="Arial" w:cs="Arial"/>
                    </w:rPr>
                    <w:t>in</w:t>
                  </w:r>
                  <w:proofErr w:type="spellEnd"/>
                  <w:r w:rsidRPr="00E9135D">
                    <w:rPr>
                      <w:rFonts w:ascii="Arial" w:hAnsi="Arial" w:cs="Arial"/>
                    </w:rPr>
                    <w:t xml:space="preserve"> </w:t>
                  </w:r>
                  <w:proofErr w:type="spellStart"/>
                  <w:r w:rsidRPr="00E9135D">
                    <w:rPr>
                      <w:rFonts w:ascii="Arial" w:hAnsi="Arial" w:cs="Arial"/>
                    </w:rPr>
                    <w:t>the</w:t>
                  </w:r>
                  <w:proofErr w:type="spellEnd"/>
                  <w:r w:rsidRPr="00E9135D">
                    <w:rPr>
                      <w:rFonts w:ascii="Arial" w:hAnsi="Arial" w:cs="Arial"/>
                    </w:rPr>
                    <w:t xml:space="preserve"> </w:t>
                  </w:r>
                  <w:proofErr w:type="spellStart"/>
                  <w:r w:rsidRPr="00E9135D">
                    <w:rPr>
                      <w:rFonts w:ascii="Arial" w:hAnsi="Arial" w:cs="Arial"/>
                    </w:rPr>
                    <w:t>topic</w:t>
                  </w:r>
                  <w:proofErr w:type="spellEnd"/>
                  <w:r w:rsidRPr="00E9135D">
                    <w:rPr>
                      <w:rFonts w:ascii="Arial" w:hAnsi="Arial" w:cs="Arial"/>
                    </w:rPr>
                    <w:t xml:space="preserve"> </w:t>
                  </w:r>
                  <w:proofErr w:type="spellStart"/>
                  <w:r w:rsidRPr="00E9135D">
                    <w:rPr>
                      <w:rFonts w:ascii="Arial" w:hAnsi="Arial" w:cs="Arial"/>
                    </w:rPr>
                    <w:t>of</w:t>
                  </w:r>
                  <w:proofErr w:type="spellEnd"/>
                  <w:r w:rsidRPr="00E9135D">
                    <w:rPr>
                      <w:rFonts w:ascii="Arial" w:hAnsi="Arial" w:cs="Arial"/>
                    </w:rPr>
                    <w:t xml:space="preserve"> </w:t>
                  </w:r>
                  <w:proofErr w:type="spellStart"/>
                  <w:r w:rsidRPr="00E9135D">
                    <w:rPr>
                      <w:rFonts w:ascii="Arial" w:hAnsi="Arial" w:cs="Arial"/>
                    </w:rPr>
                    <w:t>communication</w:t>
                  </w:r>
                  <w:proofErr w:type="spellEnd"/>
                  <w:r w:rsidRPr="00E9135D">
                    <w:rPr>
                      <w:rFonts w:ascii="Arial" w:hAnsi="Arial" w:cs="Arial"/>
                    </w:rPr>
                    <w:t xml:space="preserve"> </w:t>
                  </w:r>
                  <w:proofErr w:type="spellStart"/>
                  <w:r w:rsidRPr="00E9135D">
                    <w:rPr>
                      <w:rFonts w:ascii="Arial" w:hAnsi="Arial" w:cs="Arial"/>
                    </w:rPr>
                    <w:t>skills</w:t>
                  </w:r>
                  <w:proofErr w:type="spellEnd"/>
                </w:p>
              </w:tc>
            </w:tr>
            <w:tr w:rsidR="00E9135D" w:rsidTr="00E9135D">
              <w:trPr>
                <w:trHeight w:val="175"/>
              </w:trPr>
              <w:tc>
                <w:tcPr>
                  <w:tcW w:w="4790" w:type="dxa"/>
                  <w:tcBorders>
                    <w:top w:val="single" w:sz="4" w:space="0" w:color="auto"/>
                    <w:left w:val="single" w:sz="4" w:space="0" w:color="auto"/>
                    <w:bottom w:val="single" w:sz="4" w:space="0" w:color="auto"/>
                    <w:right w:val="single" w:sz="8" w:space="0" w:color="auto"/>
                  </w:tcBorders>
                  <w:tcMar>
                    <w:top w:w="0" w:type="dxa"/>
                    <w:left w:w="57" w:type="dxa"/>
                    <w:bottom w:w="0" w:type="dxa"/>
                    <w:right w:w="57" w:type="dxa"/>
                  </w:tcMar>
                  <w:hideMark/>
                </w:tcPr>
                <w:p w:rsidR="00E9135D" w:rsidRPr="00E9135D" w:rsidRDefault="00E9135D" w:rsidP="00E9135D">
                  <w:pPr>
                    <w:tabs>
                      <w:tab w:val="left" w:pos="2820"/>
                    </w:tabs>
                    <w:spacing w:line="240" w:lineRule="auto"/>
                    <w:rPr>
                      <w:rFonts w:ascii="Arial" w:hAnsi="Arial" w:cs="Arial"/>
                    </w:rPr>
                  </w:pPr>
                  <w:proofErr w:type="spellStart"/>
                  <w:r w:rsidRPr="00E9135D">
                    <w:rPr>
                      <w:rFonts w:ascii="Arial" w:hAnsi="Arial" w:cs="Arial"/>
                    </w:rPr>
                    <w:t>Lloyd</w:t>
                  </w:r>
                  <w:proofErr w:type="spellEnd"/>
                  <w:r w:rsidRPr="00E9135D">
                    <w:rPr>
                      <w:rFonts w:ascii="Arial" w:hAnsi="Arial" w:cs="Arial"/>
                    </w:rPr>
                    <w:t xml:space="preserve"> M, Bor </w:t>
                  </w:r>
                  <w:proofErr w:type="spellStart"/>
                  <w:r w:rsidRPr="00E9135D">
                    <w:rPr>
                      <w:rFonts w:ascii="Arial" w:hAnsi="Arial" w:cs="Arial"/>
                    </w:rPr>
                    <w:t>R.Communication</w:t>
                  </w:r>
                  <w:proofErr w:type="spellEnd"/>
                  <w:r w:rsidRPr="00E9135D">
                    <w:rPr>
                      <w:rFonts w:ascii="Arial" w:hAnsi="Arial" w:cs="Arial"/>
                    </w:rPr>
                    <w:t xml:space="preserve"> </w:t>
                  </w:r>
                  <w:proofErr w:type="spellStart"/>
                  <w:r w:rsidRPr="00E9135D">
                    <w:rPr>
                      <w:rFonts w:ascii="Arial" w:hAnsi="Arial" w:cs="Arial"/>
                    </w:rPr>
                    <w:t>Skills</w:t>
                  </w:r>
                  <w:proofErr w:type="spellEnd"/>
                  <w:r w:rsidRPr="00E9135D">
                    <w:rPr>
                      <w:rFonts w:ascii="Arial" w:hAnsi="Arial" w:cs="Arial"/>
                    </w:rPr>
                    <w:t xml:space="preserve"> for Medicine, </w:t>
                  </w:r>
                  <w:r w:rsidRPr="00E9135D">
                    <w:rPr>
                      <w:rFonts w:ascii="Arial" w:eastAsia="Batang" w:hAnsi="Arial" w:cs="Arial"/>
                      <w:lang w:eastAsia="ja-JP"/>
                    </w:rPr>
                    <w:t>Elsevier, 2009.</w:t>
                  </w:r>
                </w:p>
              </w:tc>
            </w:tr>
          </w:tbl>
          <w:p w:rsidR="00294A89" w:rsidRPr="00962BDC" w:rsidRDefault="00294A89" w:rsidP="00CE0DBE">
            <w:pPr>
              <w:tabs>
                <w:tab w:val="left" w:pos="2820"/>
              </w:tabs>
              <w:spacing w:after="0"/>
              <w:rPr>
                <w:rFonts w:ascii="Arial" w:hAnsi="Arial" w:cs="Arial"/>
                <w:color w:val="000000"/>
              </w:rPr>
            </w:pPr>
          </w:p>
        </w:tc>
        <w:tc>
          <w:tcPr>
            <w:tcW w:w="1244" w:type="dxa"/>
            <w:gridSpan w:val="3"/>
            <w:tcBorders>
              <w:top w:val="single" w:sz="8" w:space="0" w:color="auto"/>
              <w:left w:val="single" w:sz="8" w:space="0" w:color="auto"/>
              <w:right w:val="single" w:sz="8" w:space="0" w:color="auto"/>
            </w:tcBorders>
            <w:shd w:val="clear" w:color="auto" w:fill="auto"/>
            <w:tcMar>
              <w:left w:w="57" w:type="dxa"/>
              <w:right w:w="57" w:type="dxa"/>
            </w:tcMar>
          </w:tcPr>
          <w:p w:rsidR="00294A89" w:rsidRPr="00962BDC" w:rsidRDefault="00294A89" w:rsidP="00CE0DBE">
            <w:pPr>
              <w:tabs>
                <w:tab w:val="left" w:pos="2820"/>
              </w:tabs>
              <w:spacing w:after="0"/>
              <w:jc w:val="center"/>
              <w:rPr>
                <w:rFonts w:ascii="Arial" w:hAnsi="Arial" w:cs="Arial"/>
                <w:color w:val="000000"/>
              </w:rPr>
            </w:pPr>
            <w:r w:rsidRPr="00962BDC">
              <w:rPr>
                <w:rFonts w:ascii="Arial" w:hAnsi="Arial" w:cs="Arial"/>
              </w:rPr>
              <w:fldChar w:fldCharType="begin">
                <w:ffData>
                  <w:name w:val="Text1"/>
                  <w:enabled/>
                  <w:calcOnExit w:val="0"/>
                  <w:textInput/>
                </w:ffData>
              </w:fldChar>
            </w:r>
            <w:r w:rsidRPr="00962BDC">
              <w:rPr>
                <w:rFonts w:ascii="Arial" w:hAnsi="Arial" w:cs="Arial"/>
              </w:rPr>
              <w:instrText xml:space="preserve"> FORMTEXT </w:instrText>
            </w:r>
            <w:r w:rsidRPr="00962BDC">
              <w:rPr>
                <w:rFonts w:ascii="Arial" w:hAnsi="Arial" w:cs="Arial"/>
              </w:rPr>
            </w:r>
            <w:r w:rsidRPr="00962BDC">
              <w:rPr>
                <w:rFonts w:ascii="Arial" w:hAnsi="Arial" w:cs="Arial"/>
              </w:rPr>
              <w:fldChar w:fldCharType="separate"/>
            </w:r>
            <w:r w:rsidRPr="00962BDC">
              <w:rPr>
                <w:rFonts w:ascii="Arial" w:hAnsi="Arial" w:cs="Arial"/>
                <w:noProof/>
              </w:rPr>
              <w:t> </w:t>
            </w:r>
            <w:r w:rsidRPr="00962BDC">
              <w:rPr>
                <w:rFonts w:ascii="Arial" w:hAnsi="Arial" w:cs="Arial"/>
                <w:noProof/>
              </w:rPr>
              <w:t> </w:t>
            </w:r>
            <w:r w:rsidRPr="00962BDC">
              <w:rPr>
                <w:rFonts w:ascii="Arial" w:hAnsi="Arial" w:cs="Arial"/>
                <w:noProof/>
              </w:rPr>
              <w:t> </w:t>
            </w:r>
            <w:r w:rsidRPr="00962BDC">
              <w:rPr>
                <w:rFonts w:ascii="Arial" w:hAnsi="Arial" w:cs="Arial"/>
                <w:noProof/>
              </w:rPr>
              <w:t> </w:t>
            </w:r>
            <w:r w:rsidRPr="00962BDC">
              <w:rPr>
                <w:rFonts w:ascii="Arial" w:hAnsi="Arial" w:cs="Arial"/>
                <w:noProof/>
              </w:rPr>
              <w:t> </w:t>
            </w:r>
            <w:r w:rsidRPr="00962BDC">
              <w:rPr>
                <w:rFonts w:ascii="Arial" w:hAnsi="Arial" w:cs="Arial"/>
              </w:rPr>
              <w:fldChar w:fldCharType="end"/>
            </w:r>
          </w:p>
        </w:tc>
        <w:tc>
          <w:tcPr>
            <w:tcW w:w="1615" w:type="dxa"/>
            <w:gridSpan w:val="2"/>
            <w:tcBorders>
              <w:top w:val="single" w:sz="8" w:space="0" w:color="auto"/>
              <w:left w:val="single" w:sz="8" w:space="0" w:color="auto"/>
              <w:right w:val="single" w:sz="12" w:space="0" w:color="auto"/>
            </w:tcBorders>
            <w:shd w:val="clear" w:color="auto" w:fill="auto"/>
            <w:tcMar>
              <w:left w:w="57" w:type="dxa"/>
              <w:right w:w="57" w:type="dxa"/>
            </w:tcMar>
          </w:tcPr>
          <w:p w:rsidR="00294A89" w:rsidRPr="00E9135D" w:rsidRDefault="00E9135D" w:rsidP="00CE0DBE">
            <w:pPr>
              <w:tabs>
                <w:tab w:val="left" w:pos="2820"/>
              </w:tabs>
              <w:spacing w:after="0"/>
              <w:jc w:val="center"/>
              <w:rPr>
                <w:rFonts w:ascii="Arial" w:hAnsi="Arial" w:cs="Arial"/>
                <w:color w:val="000000"/>
              </w:rPr>
            </w:pPr>
            <w:r w:rsidRPr="00E9135D">
              <w:rPr>
                <w:rFonts w:ascii="Arial" w:hAnsi="Arial" w:cs="Arial"/>
                <w:color w:val="000000"/>
              </w:rPr>
              <w:t>Da</w:t>
            </w:r>
          </w:p>
        </w:tc>
      </w:tr>
      <w:tr w:rsidR="00294A89" w:rsidRPr="00962BDC" w:rsidTr="00CE0DBE">
        <w:tc>
          <w:tcPr>
            <w:tcW w:w="1754" w:type="dxa"/>
            <w:tcBorders>
              <w:top w:val="single" w:sz="12" w:space="0" w:color="auto"/>
              <w:left w:val="single" w:sz="12" w:space="0" w:color="auto"/>
            </w:tcBorders>
            <w:shd w:val="clear" w:color="auto" w:fill="CCFFFF"/>
            <w:tcMar>
              <w:left w:w="57" w:type="dxa"/>
              <w:right w:w="57" w:type="dxa"/>
            </w:tcMar>
            <w:vAlign w:val="center"/>
          </w:tcPr>
          <w:p w:rsidR="00294A89" w:rsidRPr="00962BDC" w:rsidRDefault="00294A89" w:rsidP="00CE0DBE">
            <w:pPr>
              <w:tabs>
                <w:tab w:val="left" w:pos="567"/>
              </w:tabs>
              <w:spacing w:after="0" w:line="240" w:lineRule="auto"/>
              <w:rPr>
                <w:rFonts w:ascii="Arial" w:hAnsi="Arial" w:cs="Arial"/>
                <w:color w:val="000000"/>
              </w:rPr>
            </w:pPr>
            <w:r w:rsidRPr="00962BDC">
              <w:rPr>
                <w:rFonts w:ascii="Arial" w:hAnsi="Arial" w:cs="Arial"/>
                <w:color w:val="000000"/>
              </w:rPr>
              <w:t xml:space="preserve">Dopunska literatura </w:t>
            </w:r>
          </w:p>
          <w:p w:rsidR="00294A89" w:rsidRPr="00962BDC" w:rsidRDefault="00294A89" w:rsidP="00CE0DBE">
            <w:pPr>
              <w:tabs>
                <w:tab w:val="left" w:pos="567"/>
              </w:tabs>
              <w:spacing w:after="0" w:line="240" w:lineRule="auto"/>
              <w:rPr>
                <w:rFonts w:ascii="Arial" w:hAnsi="Arial" w:cs="Arial"/>
                <w:color w:val="000000"/>
              </w:rPr>
            </w:pPr>
          </w:p>
        </w:tc>
        <w:tc>
          <w:tcPr>
            <w:tcW w:w="7801" w:type="dxa"/>
            <w:gridSpan w:val="15"/>
            <w:tcBorders>
              <w:top w:val="single" w:sz="12" w:space="0" w:color="auto"/>
              <w:right w:val="single" w:sz="12" w:space="0" w:color="auto"/>
            </w:tcBorders>
            <w:tcMar>
              <w:left w:w="57" w:type="dxa"/>
              <w:right w:w="57" w:type="dxa"/>
            </w:tcMar>
          </w:tcPr>
          <w:p w:rsidR="00294A89" w:rsidRPr="00962BDC" w:rsidRDefault="00294A89" w:rsidP="00CE0DBE">
            <w:pPr>
              <w:tabs>
                <w:tab w:val="left" w:pos="2820"/>
              </w:tabs>
              <w:spacing w:after="0"/>
              <w:rPr>
                <w:rFonts w:ascii="Arial" w:hAnsi="Arial" w:cs="Arial"/>
              </w:rPr>
            </w:pPr>
          </w:p>
        </w:tc>
      </w:tr>
      <w:tr w:rsidR="00294A89" w:rsidRPr="00962BDC" w:rsidTr="00CE0DBE">
        <w:tc>
          <w:tcPr>
            <w:tcW w:w="1754" w:type="dxa"/>
            <w:tcBorders>
              <w:left w:val="single" w:sz="12" w:space="0" w:color="auto"/>
            </w:tcBorders>
            <w:shd w:val="clear" w:color="auto" w:fill="CCFFFF"/>
            <w:tcMar>
              <w:left w:w="57" w:type="dxa"/>
              <w:right w:w="57" w:type="dxa"/>
            </w:tcMar>
            <w:vAlign w:val="center"/>
          </w:tcPr>
          <w:p w:rsidR="00294A89" w:rsidRPr="00962BDC" w:rsidRDefault="00294A89" w:rsidP="00CE0DBE">
            <w:pPr>
              <w:tabs>
                <w:tab w:val="left" w:pos="567"/>
              </w:tabs>
              <w:spacing w:after="0" w:line="240" w:lineRule="auto"/>
              <w:rPr>
                <w:rFonts w:ascii="Arial" w:hAnsi="Arial" w:cs="Arial"/>
                <w:color w:val="000000"/>
              </w:rPr>
            </w:pPr>
            <w:r w:rsidRPr="00962BDC">
              <w:rPr>
                <w:rFonts w:ascii="Arial" w:hAnsi="Arial" w:cs="Arial"/>
                <w:color w:val="000000"/>
              </w:rPr>
              <w:t>Načini praćenja kvalitete koji osiguravaju stjecanje utvrđenih ishoda učenja</w:t>
            </w:r>
          </w:p>
        </w:tc>
        <w:tc>
          <w:tcPr>
            <w:tcW w:w="7801" w:type="dxa"/>
            <w:gridSpan w:val="15"/>
            <w:tcBorders>
              <w:right w:val="single" w:sz="12" w:space="0" w:color="auto"/>
            </w:tcBorders>
            <w:tcMar>
              <w:left w:w="57" w:type="dxa"/>
              <w:right w:w="57" w:type="dxa"/>
            </w:tcMar>
          </w:tcPr>
          <w:p w:rsidR="00294A89" w:rsidRPr="00962BDC" w:rsidRDefault="00294A89" w:rsidP="00CE0DBE">
            <w:pPr>
              <w:spacing w:after="0"/>
              <w:rPr>
                <w:rFonts w:ascii="Arial" w:hAnsi="Arial" w:cs="Arial"/>
              </w:rPr>
            </w:pPr>
            <w:r w:rsidRPr="00962BDC">
              <w:rPr>
                <w:rFonts w:ascii="Arial" w:hAnsi="Arial" w:cs="Arial"/>
              </w:rPr>
              <w:t xml:space="preserve">-Analiza kvalitete nastave od strane studenata i nastavnika, </w:t>
            </w:r>
          </w:p>
          <w:p w:rsidR="00294A89" w:rsidRPr="00962BDC" w:rsidRDefault="00294A89" w:rsidP="00CE0DBE">
            <w:pPr>
              <w:spacing w:after="0"/>
              <w:rPr>
                <w:rFonts w:ascii="Arial" w:hAnsi="Arial" w:cs="Arial"/>
              </w:rPr>
            </w:pPr>
            <w:r w:rsidRPr="00962BDC">
              <w:rPr>
                <w:rFonts w:ascii="Arial" w:hAnsi="Arial" w:cs="Arial"/>
              </w:rPr>
              <w:t xml:space="preserve">-Analiza prolaznosti na ispitima, </w:t>
            </w:r>
          </w:p>
          <w:p w:rsidR="00294A89" w:rsidRPr="00962BDC" w:rsidRDefault="00294A89" w:rsidP="00CE0DBE">
            <w:pPr>
              <w:spacing w:after="0"/>
              <w:rPr>
                <w:rFonts w:ascii="Arial" w:hAnsi="Arial" w:cs="Arial"/>
              </w:rPr>
            </w:pPr>
            <w:r w:rsidRPr="00962BDC">
              <w:rPr>
                <w:rFonts w:ascii="Arial" w:hAnsi="Arial" w:cs="Arial"/>
              </w:rPr>
              <w:t xml:space="preserve">-Izvješća Povjerenstva za kontrolu provedbe nastave, </w:t>
            </w:r>
          </w:p>
          <w:p w:rsidR="00294A89" w:rsidRPr="00962BDC" w:rsidRDefault="00294A89" w:rsidP="00CE0DBE">
            <w:pPr>
              <w:tabs>
                <w:tab w:val="left" w:pos="2820"/>
              </w:tabs>
              <w:spacing w:after="0"/>
              <w:rPr>
                <w:rFonts w:ascii="Arial" w:hAnsi="Arial" w:cs="Arial"/>
              </w:rPr>
            </w:pPr>
            <w:r w:rsidRPr="00962BDC">
              <w:rPr>
                <w:rFonts w:ascii="Arial" w:hAnsi="Arial" w:cs="Arial"/>
              </w:rPr>
              <w:t>-Izvaninstitucijska evaluacija (posjet timova za kontrolu kvalitete Nacionalne agencije za kontrolu kvalitete, uključenje u TEEP).</w:t>
            </w:r>
          </w:p>
        </w:tc>
      </w:tr>
      <w:tr w:rsidR="00294A89" w:rsidRPr="00962BDC" w:rsidTr="00CE0DBE">
        <w:tc>
          <w:tcPr>
            <w:tcW w:w="1754" w:type="dxa"/>
            <w:tcBorders>
              <w:left w:val="single" w:sz="12" w:space="0" w:color="auto"/>
              <w:bottom w:val="single" w:sz="12" w:space="0" w:color="auto"/>
            </w:tcBorders>
            <w:shd w:val="clear" w:color="auto" w:fill="CCFFFF"/>
            <w:tcMar>
              <w:left w:w="57" w:type="dxa"/>
              <w:right w:w="57" w:type="dxa"/>
            </w:tcMar>
            <w:vAlign w:val="center"/>
          </w:tcPr>
          <w:p w:rsidR="00294A89" w:rsidRPr="00962BDC" w:rsidRDefault="00294A89" w:rsidP="00CE0DBE">
            <w:pPr>
              <w:tabs>
                <w:tab w:val="left" w:pos="567"/>
              </w:tabs>
              <w:spacing w:after="0" w:line="240" w:lineRule="auto"/>
              <w:rPr>
                <w:rFonts w:ascii="Arial" w:hAnsi="Arial" w:cs="Arial"/>
                <w:color w:val="000000"/>
              </w:rPr>
            </w:pPr>
            <w:r w:rsidRPr="00962BDC">
              <w:rPr>
                <w:rFonts w:ascii="Arial" w:hAnsi="Arial" w:cs="Arial"/>
                <w:color w:val="000000"/>
              </w:rPr>
              <w:t>Ostalo (prema mišljenju predlagatelja)</w:t>
            </w:r>
          </w:p>
        </w:tc>
        <w:tc>
          <w:tcPr>
            <w:tcW w:w="7801" w:type="dxa"/>
            <w:gridSpan w:val="15"/>
            <w:tcBorders>
              <w:bottom w:val="single" w:sz="12" w:space="0" w:color="auto"/>
              <w:right w:val="single" w:sz="12" w:space="0" w:color="auto"/>
            </w:tcBorders>
            <w:tcMar>
              <w:left w:w="57" w:type="dxa"/>
              <w:right w:w="57" w:type="dxa"/>
            </w:tcMar>
          </w:tcPr>
          <w:p w:rsidR="00294A89" w:rsidRPr="00962BDC" w:rsidRDefault="00294A89" w:rsidP="00CE0DBE">
            <w:pPr>
              <w:tabs>
                <w:tab w:val="left" w:pos="2820"/>
              </w:tabs>
              <w:spacing w:after="0"/>
              <w:rPr>
                <w:rFonts w:ascii="Arial" w:hAnsi="Arial" w:cs="Arial"/>
              </w:rPr>
            </w:pPr>
            <w:r w:rsidRPr="00962BDC">
              <w:rPr>
                <w:rFonts w:ascii="Arial" w:hAnsi="Arial" w:cs="Arial"/>
              </w:rPr>
              <w:fldChar w:fldCharType="begin">
                <w:ffData>
                  <w:name w:val="Text1"/>
                  <w:enabled/>
                  <w:calcOnExit w:val="0"/>
                  <w:textInput/>
                </w:ffData>
              </w:fldChar>
            </w:r>
            <w:r w:rsidRPr="00962BDC">
              <w:rPr>
                <w:rFonts w:ascii="Arial" w:hAnsi="Arial" w:cs="Arial"/>
              </w:rPr>
              <w:instrText xml:space="preserve"> FORMTEXT </w:instrText>
            </w:r>
            <w:r w:rsidRPr="00962BDC">
              <w:rPr>
                <w:rFonts w:ascii="Arial" w:hAnsi="Arial" w:cs="Arial"/>
              </w:rPr>
            </w:r>
            <w:r w:rsidRPr="00962BDC">
              <w:rPr>
                <w:rFonts w:ascii="Arial" w:hAnsi="Arial" w:cs="Arial"/>
              </w:rPr>
              <w:fldChar w:fldCharType="separate"/>
            </w:r>
            <w:r w:rsidRPr="00962BDC">
              <w:rPr>
                <w:rFonts w:ascii="Arial" w:hAnsi="Arial" w:cs="Arial"/>
                <w:noProof/>
              </w:rPr>
              <w:t> </w:t>
            </w:r>
            <w:r w:rsidRPr="00962BDC">
              <w:rPr>
                <w:rFonts w:ascii="Arial" w:hAnsi="Arial" w:cs="Arial"/>
                <w:noProof/>
              </w:rPr>
              <w:t> </w:t>
            </w:r>
            <w:r w:rsidRPr="00962BDC">
              <w:rPr>
                <w:rFonts w:ascii="Arial" w:hAnsi="Arial" w:cs="Arial"/>
                <w:noProof/>
              </w:rPr>
              <w:t> </w:t>
            </w:r>
            <w:r w:rsidRPr="00962BDC">
              <w:rPr>
                <w:rFonts w:ascii="Arial" w:hAnsi="Arial" w:cs="Arial"/>
                <w:noProof/>
              </w:rPr>
              <w:t> </w:t>
            </w:r>
            <w:r w:rsidRPr="00962BDC">
              <w:rPr>
                <w:rFonts w:ascii="Arial" w:hAnsi="Arial" w:cs="Arial"/>
                <w:noProof/>
              </w:rPr>
              <w:t> </w:t>
            </w:r>
            <w:r w:rsidRPr="00962BDC">
              <w:rPr>
                <w:rFonts w:ascii="Arial" w:hAnsi="Arial" w:cs="Arial"/>
              </w:rPr>
              <w:fldChar w:fldCharType="end"/>
            </w:r>
          </w:p>
        </w:tc>
      </w:tr>
    </w:tbl>
    <w:p w:rsidR="00294A89" w:rsidRPr="00962BDC" w:rsidRDefault="00294A89" w:rsidP="00294A89">
      <w:pPr>
        <w:spacing w:after="0" w:line="240" w:lineRule="auto"/>
        <w:rPr>
          <w:rFonts w:ascii="Arial" w:hAnsi="Arial" w:cs="Arial"/>
        </w:rPr>
      </w:pPr>
    </w:p>
    <w:p w:rsidR="00294A89" w:rsidRPr="00962BDC" w:rsidRDefault="00294A89" w:rsidP="00294A89">
      <w:pPr>
        <w:spacing w:after="0" w:line="240" w:lineRule="auto"/>
        <w:rPr>
          <w:rFonts w:ascii="Arial" w:hAnsi="Arial" w:cs="Arial"/>
        </w:rPr>
      </w:pPr>
    </w:p>
    <w:p w:rsidR="00294A89" w:rsidRPr="00962BDC" w:rsidRDefault="00294A89" w:rsidP="00294A89">
      <w:pPr>
        <w:spacing w:after="0" w:line="240" w:lineRule="auto"/>
        <w:rPr>
          <w:rFonts w:ascii="Arial" w:hAnsi="Arial" w:cs="Arial"/>
        </w:rPr>
      </w:pPr>
    </w:p>
    <w:p w:rsidR="00294A89" w:rsidRPr="00962BDC" w:rsidRDefault="00294A89" w:rsidP="00294A89">
      <w:pPr>
        <w:spacing w:after="0" w:line="240" w:lineRule="auto"/>
        <w:rPr>
          <w:rFonts w:ascii="Arial" w:hAnsi="Arial" w:cs="Arial"/>
        </w:rPr>
      </w:pPr>
    </w:p>
    <w:p w:rsidR="00294A89" w:rsidRPr="00962BDC" w:rsidRDefault="00294A89" w:rsidP="00294A89">
      <w:pPr>
        <w:spacing w:after="0" w:line="240" w:lineRule="auto"/>
        <w:rPr>
          <w:rFonts w:ascii="Arial" w:hAnsi="Arial" w:cs="Arial"/>
        </w:rPr>
      </w:pPr>
    </w:p>
    <w:p w:rsidR="00294A89" w:rsidRPr="00962BDC" w:rsidRDefault="00294A89" w:rsidP="00294A89">
      <w:pPr>
        <w:spacing w:after="0" w:line="240" w:lineRule="auto"/>
        <w:rPr>
          <w:rFonts w:ascii="Arial" w:hAnsi="Arial" w:cs="Arial"/>
        </w:rPr>
      </w:pPr>
    </w:p>
    <w:p w:rsidR="00294A89" w:rsidRPr="00962BDC" w:rsidRDefault="00294A89" w:rsidP="00294A89">
      <w:pPr>
        <w:spacing w:after="0" w:line="240" w:lineRule="auto"/>
        <w:rPr>
          <w:rFonts w:ascii="Arial" w:hAnsi="Arial" w:cs="Arial"/>
        </w:rPr>
      </w:pPr>
    </w:p>
    <w:p w:rsidR="00294A89" w:rsidRPr="00962BDC" w:rsidRDefault="00294A89" w:rsidP="00294A89">
      <w:pPr>
        <w:spacing w:after="0" w:line="240" w:lineRule="auto"/>
        <w:rPr>
          <w:rFonts w:ascii="Arial" w:hAnsi="Arial" w:cs="Arial"/>
        </w:rPr>
      </w:pPr>
    </w:p>
    <w:p w:rsidR="00294A89" w:rsidRPr="00962BDC" w:rsidRDefault="00294A89" w:rsidP="00294A89">
      <w:pPr>
        <w:spacing w:after="0" w:line="240" w:lineRule="auto"/>
        <w:rPr>
          <w:rFonts w:ascii="Arial" w:hAnsi="Arial" w:cs="Arial"/>
        </w:rPr>
      </w:pPr>
    </w:p>
    <w:p w:rsidR="00294A89" w:rsidRPr="00962BDC" w:rsidRDefault="00294A89" w:rsidP="00294A89">
      <w:pPr>
        <w:spacing w:after="0" w:line="240" w:lineRule="auto"/>
        <w:rPr>
          <w:rFonts w:ascii="Arial" w:hAnsi="Arial" w:cs="Arial"/>
        </w:rPr>
      </w:pPr>
    </w:p>
    <w:p w:rsidR="00294A89" w:rsidRPr="00962BDC" w:rsidRDefault="00294A89" w:rsidP="00294A89">
      <w:pPr>
        <w:spacing w:after="0" w:line="240" w:lineRule="auto"/>
        <w:rPr>
          <w:rFonts w:ascii="Arial" w:hAnsi="Arial" w:cs="Arial"/>
        </w:rPr>
      </w:pPr>
    </w:p>
    <w:p w:rsidR="00294A89" w:rsidRPr="00962BDC" w:rsidRDefault="00294A89" w:rsidP="00294A89">
      <w:pPr>
        <w:spacing w:after="0" w:line="240" w:lineRule="auto"/>
        <w:rPr>
          <w:rFonts w:ascii="Arial" w:hAnsi="Arial" w:cs="Arial"/>
        </w:rPr>
      </w:pPr>
    </w:p>
    <w:p w:rsidR="00674B02" w:rsidRDefault="00674B02"/>
    <w:p w:rsidR="00294A89" w:rsidRDefault="00294A89"/>
    <w:p w:rsidR="00294A89" w:rsidRDefault="00294A89"/>
    <w:p w:rsidR="00294A89" w:rsidRDefault="00294A89"/>
    <w:p w:rsidR="00294A89" w:rsidRDefault="00294A89"/>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12"/>
        <w:gridCol w:w="697"/>
        <w:gridCol w:w="709"/>
        <w:gridCol w:w="850"/>
        <w:gridCol w:w="246"/>
        <w:gridCol w:w="888"/>
        <w:gridCol w:w="142"/>
        <w:gridCol w:w="1170"/>
        <w:gridCol w:w="88"/>
        <w:gridCol w:w="726"/>
        <w:gridCol w:w="518"/>
        <w:gridCol w:w="188"/>
        <w:gridCol w:w="145"/>
        <w:gridCol w:w="567"/>
        <w:gridCol w:w="618"/>
      </w:tblGrid>
      <w:tr w:rsidR="00294A89" w:rsidRPr="001D0A0B" w:rsidTr="00CE0DBE">
        <w:tc>
          <w:tcPr>
            <w:tcW w:w="2609" w:type="dxa"/>
            <w:gridSpan w:val="2"/>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294A89" w:rsidRPr="001D0A0B" w:rsidRDefault="00294A89" w:rsidP="00CE0DBE">
            <w:pPr>
              <w:spacing w:before="60" w:after="60" w:line="240" w:lineRule="auto"/>
              <w:ind w:left="397" w:hanging="397"/>
              <w:rPr>
                <w:rFonts w:ascii="Arial" w:hAnsi="Arial" w:cs="Arial"/>
                <w:b/>
                <w:sz w:val="20"/>
                <w:szCs w:val="20"/>
                <w:lang w:val="en-US"/>
              </w:rPr>
            </w:pPr>
            <w:bookmarkStart w:id="0" w:name="_GoBack"/>
            <w:bookmarkEnd w:id="0"/>
            <w:r w:rsidRPr="001D0A0B">
              <w:rPr>
                <w:rFonts w:ascii="Arial" w:hAnsi="Arial" w:cs="Arial"/>
                <w:b/>
                <w:sz w:val="20"/>
                <w:szCs w:val="20"/>
                <w:lang w:val="en-US"/>
              </w:rPr>
              <w:lastRenderedPageBreak/>
              <w:t>NAME OF THE COURSE</w:t>
            </w:r>
          </w:p>
        </w:tc>
        <w:tc>
          <w:tcPr>
            <w:tcW w:w="6855"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294A89" w:rsidRPr="001D0A0B" w:rsidRDefault="00294A89" w:rsidP="00CE0DBE">
            <w:pPr>
              <w:spacing w:before="60" w:after="60" w:line="240" w:lineRule="auto"/>
              <w:ind w:left="397" w:hanging="397"/>
              <w:rPr>
                <w:rFonts w:ascii="Arial" w:hAnsi="Arial" w:cs="Arial"/>
                <w:b/>
                <w:sz w:val="20"/>
                <w:szCs w:val="20"/>
                <w:lang w:val="en-US"/>
              </w:rPr>
            </w:pPr>
          </w:p>
        </w:tc>
      </w:tr>
      <w:tr w:rsidR="00294A89" w:rsidRPr="001D0A0B" w:rsidTr="00CE0DBE">
        <w:tc>
          <w:tcPr>
            <w:tcW w:w="1912" w:type="dxa"/>
            <w:tcBorders>
              <w:top w:val="single" w:sz="12" w:space="0" w:color="auto"/>
              <w:left w:val="single" w:sz="12" w:space="0" w:color="auto"/>
            </w:tcBorders>
            <w:shd w:val="clear" w:color="auto" w:fill="CCFFFF"/>
            <w:tcMar>
              <w:left w:w="57" w:type="dxa"/>
              <w:right w:w="57" w:type="dxa"/>
            </w:tcMar>
            <w:vAlign w:val="center"/>
          </w:tcPr>
          <w:p w:rsidR="00294A89" w:rsidRPr="00D75A14" w:rsidRDefault="00294A89" w:rsidP="00CE0DBE">
            <w:pPr>
              <w:spacing w:after="0" w:line="240" w:lineRule="auto"/>
              <w:rPr>
                <w:rStyle w:val="Strong"/>
                <w:rFonts w:ascii="Arial" w:hAnsi="Arial" w:cs="Arial"/>
                <w:b w:val="0"/>
                <w:sz w:val="20"/>
                <w:szCs w:val="20"/>
                <w:lang w:val="en-US"/>
              </w:rPr>
            </w:pPr>
            <w:r w:rsidRPr="00D75A14">
              <w:rPr>
                <w:rStyle w:val="Strong"/>
                <w:rFonts w:ascii="Arial" w:hAnsi="Arial" w:cs="Arial"/>
                <w:sz w:val="20"/>
                <w:szCs w:val="20"/>
                <w:lang w:val="en-US"/>
              </w:rPr>
              <w:t>Code</w:t>
            </w:r>
          </w:p>
        </w:tc>
        <w:tc>
          <w:tcPr>
            <w:tcW w:w="2502" w:type="dxa"/>
            <w:gridSpan w:val="4"/>
            <w:tcBorders>
              <w:top w:val="single" w:sz="12" w:space="0" w:color="auto"/>
              <w:right w:val="single" w:sz="12" w:space="0" w:color="auto"/>
            </w:tcBorders>
            <w:tcMar>
              <w:left w:w="57" w:type="dxa"/>
              <w:right w:w="57" w:type="dxa"/>
            </w:tcMar>
          </w:tcPr>
          <w:p w:rsidR="00294A89" w:rsidRPr="001D0A0B" w:rsidRDefault="00294A89" w:rsidP="00294A89">
            <w:pPr>
              <w:spacing w:after="0" w:line="240" w:lineRule="auto"/>
              <w:rPr>
                <w:rFonts w:ascii="Arial" w:hAnsi="Arial" w:cs="Arial"/>
                <w:sz w:val="20"/>
                <w:szCs w:val="20"/>
                <w:lang w:val="en-US"/>
              </w:rPr>
            </w:pPr>
            <w:r>
              <w:rPr>
                <w:rFonts w:ascii="Arial" w:hAnsi="Arial" w:cs="Arial"/>
                <w:sz w:val="20"/>
                <w:szCs w:val="20"/>
                <w:lang w:val="en-US"/>
              </w:rPr>
              <w:t>MFMI…</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294A89" w:rsidRPr="001D0A0B" w:rsidRDefault="00294A89" w:rsidP="00CE0DBE">
            <w:pPr>
              <w:spacing w:after="0" w:line="240" w:lineRule="auto"/>
              <w:rPr>
                <w:rFonts w:ascii="Arial" w:hAnsi="Arial" w:cs="Arial"/>
                <w:sz w:val="20"/>
                <w:szCs w:val="20"/>
                <w:lang w:val="en-US"/>
              </w:rPr>
            </w:pPr>
            <w:r w:rsidRPr="001D0A0B">
              <w:rPr>
                <w:rFonts w:ascii="Arial" w:hAnsi="Arial" w:cs="Arial"/>
                <w:sz w:val="20"/>
                <w:szCs w:val="20"/>
                <w:lang w:val="en-US"/>
              </w:rPr>
              <w:t>Year of study</w:t>
            </w:r>
          </w:p>
        </w:tc>
        <w:tc>
          <w:tcPr>
            <w:tcW w:w="2762" w:type="dxa"/>
            <w:gridSpan w:val="6"/>
            <w:tcBorders>
              <w:top w:val="single" w:sz="12" w:space="0" w:color="auto"/>
              <w:right w:val="single" w:sz="12" w:space="0" w:color="auto"/>
            </w:tcBorders>
            <w:tcMar>
              <w:left w:w="57" w:type="dxa"/>
              <w:right w:w="57" w:type="dxa"/>
            </w:tcMar>
          </w:tcPr>
          <w:p w:rsidR="00294A89" w:rsidRPr="001D0A0B" w:rsidRDefault="00741163" w:rsidP="00CE0DBE">
            <w:pPr>
              <w:spacing w:after="0" w:line="240" w:lineRule="auto"/>
              <w:rPr>
                <w:rFonts w:ascii="Arial" w:hAnsi="Arial" w:cs="Arial"/>
                <w:sz w:val="20"/>
                <w:szCs w:val="20"/>
                <w:lang w:val="en-US"/>
              </w:rPr>
            </w:pPr>
            <w:r>
              <w:rPr>
                <w:rFonts w:ascii="Arial" w:hAnsi="Arial" w:cs="Arial"/>
                <w:sz w:val="20"/>
                <w:szCs w:val="20"/>
                <w:lang w:val="en-US"/>
              </w:rPr>
              <w:t>3, 4, 5, 6</w:t>
            </w:r>
          </w:p>
        </w:tc>
      </w:tr>
      <w:tr w:rsidR="00294A89" w:rsidRPr="001D0A0B" w:rsidTr="00CE0DBE">
        <w:tc>
          <w:tcPr>
            <w:tcW w:w="1912" w:type="dxa"/>
            <w:tcBorders>
              <w:left w:val="single" w:sz="12" w:space="0" w:color="auto"/>
              <w:bottom w:val="single" w:sz="12" w:space="0" w:color="auto"/>
            </w:tcBorders>
            <w:shd w:val="clear" w:color="auto" w:fill="CCFFFF"/>
            <w:tcMar>
              <w:left w:w="57" w:type="dxa"/>
              <w:right w:w="57" w:type="dxa"/>
            </w:tcMar>
            <w:vAlign w:val="center"/>
          </w:tcPr>
          <w:p w:rsidR="00294A89" w:rsidRPr="001D0A0B" w:rsidRDefault="00294A89" w:rsidP="00CE0DBE">
            <w:pPr>
              <w:spacing w:after="0" w:line="240" w:lineRule="auto"/>
              <w:rPr>
                <w:rFonts w:ascii="Arial" w:hAnsi="Arial" w:cs="Arial"/>
                <w:sz w:val="20"/>
                <w:szCs w:val="20"/>
                <w:lang w:val="en-US"/>
              </w:rPr>
            </w:pPr>
            <w:r w:rsidRPr="001D0A0B">
              <w:rPr>
                <w:rFonts w:ascii="Arial" w:hAnsi="Arial" w:cs="Arial"/>
                <w:sz w:val="20"/>
                <w:szCs w:val="20"/>
                <w:lang w:val="en-US"/>
              </w:rPr>
              <w:t>Course teacher</w:t>
            </w:r>
          </w:p>
        </w:tc>
        <w:tc>
          <w:tcPr>
            <w:tcW w:w="2502" w:type="dxa"/>
            <w:gridSpan w:val="4"/>
            <w:tcBorders>
              <w:bottom w:val="single" w:sz="12" w:space="0" w:color="auto"/>
              <w:right w:val="single" w:sz="12" w:space="0" w:color="auto"/>
            </w:tcBorders>
            <w:tcMar>
              <w:left w:w="57" w:type="dxa"/>
              <w:right w:w="57" w:type="dxa"/>
            </w:tcMar>
          </w:tcPr>
          <w:p w:rsidR="00294A89" w:rsidRPr="001D0A0B" w:rsidRDefault="00741163" w:rsidP="00CE0DBE">
            <w:pPr>
              <w:spacing w:after="0" w:line="240" w:lineRule="auto"/>
              <w:rPr>
                <w:rFonts w:ascii="Arial" w:hAnsi="Arial" w:cs="Arial"/>
                <w:sz w:val="20"/>
                <w:szCs w:val="20"/>
                <w:lang w:val="en-US"/>
              </w:rPr>
            </w:pPr>
            <w:r>
              <w:rPr>
                <w:rFonts w:ascii="Arial" w:hAnsi="Arial" w:cs="Arial"/>
                <w:sz w:val="20"/>
                <w:szCs w:val="20"/>
                <w:lang w:val="en-US"/>
              </w:rPr>
              <w:t>Varja Đogaš</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294A89" w:rsidRPr="001D0A0B" w:rsidRDefault="00294A89" w:rsidP="00CE0DBE">
            <w:pPr>
              <w:spacing w:after="0" w:line="240" w:lineRule="auto"/>
              <w:rPr>
                <w:rFonts w:ascii="Arial" w:hAnsi="Arial" w:cs="Arial"/>
                <w:sz w:val="20"/>
                <w:szCs w:val="20"/>
                <w:lang w:val="en-US"/>
              </w:rPr>
            </w:pPr>
            <w:r w:rsidRPr="001D0A0B">
              <w:rPr>
                <w:rFonts w:ascii="Arial" w:hAnsi="Arial" w:cs="Arial"/>
                <w:sz w:val="20"/>
                <w:szCs w:val="20"/>
                <w:lang w:val="en-US"/>
              </w:rPr>
              <w:t>Credits (ECTS)</w:t>
            </w:r>
          </w:p>
        </w:tc>
        <w:tc>
          <w:tcPr>
            <w:tcW w:w="2762" w:type="dxa"/>
            <w:gridSpan w:val="6"/>
            <w:tcBorders>
              <w:bottom w:val="single" w:sz="12" w:space="0" w:color="auto"/>
              <w:right w:val="single" w:sz="12" w:space="0" w:color="auto"/>
            </w:tcBorders>
            <w:tcMar>
              <w:left w:w="57" w:type="dxa"/>
              <w:right w:w="57" w:type="dxa"/>
            </w:tcMar>
          </w:tcPr>
          <w:p w:rsidR="00294A89" w:rsidRPr="001D0A0B" w:rsidRDefault="00294A89" w:rsidP="00CE0DBE">
            <w:pPr>
              <w:spacing w:after="0" w:line="240" w:lineRule="auto"/>
              <w:rPr>
                <w:rFonts w:ascii="Arial" w:hAnsi="Arial" w:cs="Arial"/>
                <w:sz w:val="20"/>
                <w:szCs w:val="20"/>
                <w:lang w:val="en-US"/>
              </w:rPr>
            </w:pPr>
          </w:p>
        </w:tc>
      </w:tr>
      <w:tr w:rsidR="00294A89" w:rsidRPr="001D0A0B" w:rsidTr="00CE0DBE">
        <w:trPr>
          <w:trHeight w:val="345"/>
        </w:trPr>
        <w:tc>
          <w:tcPr>
            <w:tcW w:w="1912" w:type="dxa"/>
            <w:vMerge w:val="restart"/>
            <w:tcBorders>
              <w:left w:val="single" w:sz="12" w:space="0" w:color="auto"/>
            </w:tcBorders>
            <w:shd w:val="clear" w:color="auto" w:fill="CCFFFF"/>
            <w:tcMar>
              <w:left w:w="57" w:type="dxa"/>
              <w:right w:w="57" w:type="dxa"/>
            </w:tcMar>
            <w:vAlign w:val="center"/>
          </w:tcPr>
          <w:p w:rsidR="00294A89" w:rsidRPr="001D0A0B" w:rsidRDefault="00294A89" w:rsidP="00CE0DBE">
            <w:pPr>
              <w:spacing w:after="0" w:line="240" w:lineRule="auto"/>
              <w:rPr>
                <w:rFonts w:ascii="Arial" w:hAnsi="Arial" w:cs="Arial"/>
                <w:sz w:val="20"/>
                <w:szCs w:val="20"/>
                <w:lang w:val="en-US"/>
              </w:rPr>
            </w:pPr>
            <w:r w:rsidRPr="001D0A0B">
              <w:rPr>
                <w:rFonts w:ascii="Arial" w:hAnsi="Arial" w:cs="Arial"/>
                <w:sz w:val="20"/>
                <w:szCs w:val="20"/>
                <w:lang w:val="en-US"/>
              </w:rPr>
              <w:t>Associate teachers</w:t>
            </w:r>
          </w:p>
        </w:tc>
        <w:tc>
          <w:tcPr>
            <w:tcW w:w="2502" w:type="dxa"/>
            <w:gridSpan w:val="4"/>
            <w:vMerge w:val="restart"/>
            <w:tcBorders>
              <w:right w:val="single" w:sz="12" w:space="0" w:color="auto"/>
            </w:tcBorders>
            <w:tcMar>
              <w:left w:w="57" w:type="dxa"/>
              <w:right w:w="57" w:type="dxa"/>
            </w:tcMar>
          </w:tcPr>
          <w:p w:rsidR="00294A89" w:rsidRPr="001D0A0B" w:rsidRDefault="00741163" w:rsidP="00CE0DBE">
            <w:pPr>
              <w:spacing w:after="0" w:line="240" w:lineRule="auto"/>
              <w:rPr>
                <w:rFonts w:ascii="Arial" w:hAnsi="Arial" w:cs="Arial"/>
                <w:sz w:val="20"/>
                <w:szCs w:val="20"/>
                <w:lang w:val="en-US"/>
              </w:rPr>
            </w:pPr>
            <w:proofErr w:type="spellStart"/>
            <w:r>
              <w:rPr>
                <w:rFonts w:ascii="Arial" w:hAnsi="Arial" w:cs="Arial"/>
                <w:sz w:val="20"/>
                <w:szCs w:val="20"/>
                <w:lang w:val="en-US"/>
              </w:rPr>
              <w:t>Slavica</w:t>
            </w:r>
            <w:proofErr w:type="spellEnd"/>
            <w:r>
              <w:rPr>
                <w:rFonts w:ascii="Arial" w:hAnsi="Arial" w:cs="Arial"/>
                <w:sz w:val="20"/>
                <w:szCs w:val="20"/>
                <w:lang w:val="en-US"/>
              </w:rPr>
              <w:t xml:space="preserve"> </w:t>
            </w:r>
            <w:proofErr w:type="spellStart"/>
            <w:r>
              <w:rPr>
                <w:rFonts w:ascii="Arial" w:hAnsi="Arial" w:cs="Arial"/>
                <w:sz w:val="20"/>
                <w:szCs w:val="20"/>
                <w:lang w:val="en-US"/>
              </w:rPr>
              <w:t>Kozina</w:t>
            </w:r>
            <w:proofErr w:type="spellEnd"/>
          </w:p>
        </w:tc>
        <w:tc>
          <w:tcPr>
            <w:tcW w:w="2288" w:type="dxa"/>
            <w:gridSpan w:val="4"/>
            <w:vMerge w:val="restart"/>
            <w:tcBorders>
              <w:right w:val="single" w:sz="12" w:space="0" w:color="auto"/>
            </w:tcBorders>
            <w:shd w:val="clear" w:color="auto" w:fill="CCFFFF"/>
            <w:tcMar>
              <w:left w:w="57" w:type="dxa"/>
              <w:right w:w="57" w:type="dxa"/>
            </w:tcMar>
            <w:vAlign w:val="center"/>
          </w:tcPr>
          <w:p w:rsidR="00294A89" w:rsidRPr="001D0A0B" w:rsidRDefault="00294A89" w:rsidP="00CE0DBE">
            <w:pPr>
              <w:spacing w:after="0" w:line="240" w:lineRule="auto"/>
              <w:rPr>
                <w:rFonts w:ascii="Arial" w:hAnsi="Arial" w:cs="Arial"/>
                <w:sz w:val="20"/>
                <w:szCs w:val="20"/>
                <w:lang w:val="en-US"/>
              </w:rPr>
            </w:pPr>
            <w:r w:rsidRPr="001D0A0B">
              <w:rPr>
                <w:rFonts w:ascii="Arial" w:hAnsi="Arial" w:cs="Arial"/>
                <w:sz w:val="20"/>
                <w:szCs w:val="20"/>
                <w:lang w:val="en-US"/>
              </w:rPr>
              <w:t>Type of instruction (number of hours)</w:t>
            </w:r>
          </w:p>
        </w:tc>
        <w:tc>
          <w:tcPr>
            <w:tcW w:w="726" w:type="dxa"/>
            <w:tcBorders>
              <w:bottom w:val="single" w:sz="12" w:space="0" w:color="auto"/>
              <w:right w:val="single" w:sz="12" w:space="0" w:color="auto"/>
            </w:tcBorders>
            <w:tcMar>
              <w:left w:w="57" w:type="dxa"/>
              <w:right w:w="57" w:type="dxa"/>
            </w:tcMar>
            <w:vAlign w:val="center"/>
          </w:tcPr>
          <w:p w:rsidR="00294A89" w:rsidRPr="001D0A0B" w:rsidRDefault="00294A89" w:rsidP="00CE0DBE">
            <w:pPr>
              <w:spacing w:after="0" w:line="240" w:lineRule="auto"/>
              <w:jc w:val="center"/>
              <w:rPr>
                <w:rFonts w:ascii="Arial" w:hAnsi="Arial" w:cs="Arial"/>
                <w:sz w:val="20"/>
                <w:szCs w:val="20"/>
                <w:lang w:val="en-US"/>
              </w:rPr>
            </w:pPr>
            <w:r w:rsidRPr="001D0A0B">
              <w:rPr>
                <w:rFonts w:ascii="Arial" w:hAnsi="Arial" w:cs="Arial"/>
                <w:sz w:val="20"/>
                <w:szCs w:val="20"/>
                <w:lang w:val="en-US"/>
              </w:rPr>
              <w:t>L</w:t>
            </w:r>
          </w:p>
        </w:tc>
        <w:tc>
          <w:tcPr>
            <w:tcW w:w="706" w:type="dxa"/>
            <w:gridSpan w:val="2"/>
            <w:tcBorders>
              <w:bottom w:val="single" w:sz="12" w:space="0" w:color="auto"/>
              <w:right w:val="single" w:sz="12" w:space="0" w:color="auto"/>
            </w:tcBorders>
            <w:vAlign w:val="center"/>
          </w:tcPr>
          <w:p w:rsidR="00294A89" w:rsidRPr="001D0A0B" w:rsidRDefault="00294A89" w:rsidP="00CE0DBE">
            <w:pPr>
              <w:spacing w:after="0" w:line="240" w:lineRule="auto"/>
              <w:jc w:val="center"/>
              <w:rPr>
                <w:rFonts w:ascii="Arial" w:hAnsi="Arial" w:cs="Arial"/>
                <w:sz w:val="20"/>
                <w:szCs w:val="20"/>
                <w:lang w:val="en-US"/>
              </w:rPr>
            </w:pPr>
            <w:r w:rsidRPr="001D0A0B">
              <w:rPr>
                <w:rFonts w:ascii="Arial" w:hAnsi="Arial" w:cs="Arial"/>
                <w:sz w:val="20"/>
                <w:szCs w:val="20"/>
                <w:lang w:val="en-US"/>
              </w:rPr>
              <w:t>S</w:t>
            </w:r>
          </w:p>
        </w:tc>
        <w:tc>
          <w:tcPr>
            <w:tcW w:w="712" w:type="dxa"/>
            <w:gridSpan w:val="2"/>
            <w:tcBorders>
              <w:bottom w:val="single" w:sz="12" w:space="0" w:color="auto"/>
              <w:right w:val="single" w:sz="12" w:space="0" w:color="auto"/>
            </w:tcBorders>
            <w:vAlign w:val="center"/>
          </w:tcPr>
          <w:p w:rsidR="00294A89" w:rsidRPr="001D0A0B" w:rsidRDefault="00294A89" w:rsidP="00CE0DBE">
            <w:pPr>
              <w:spacing w:after="0" w:line="240" w:lineRule="auto"/>
              <w:jc w:val="center"/>
              <w:rPr>
                <w:rFonts w:ascii="Arial" w:hAnsi="Arial" w:cs="Arial"/>
                <w:sz w:val="20"/>
                <w:szCs w:val="20"/>
                <w:lang w:val="en-US"/>
              </w:rPr>
            </w:pPr>
            <w:r w:rsidRPr="001D0A0B">
              <w:rPr>
                <w:rFonts w:ascii="Arial" w:hAnsi="Arial" w:cs="Arial"/>
                <w:sz w:val="20"/>
                <w:szCs w:val="20"/>
                <w:lang w:val="en-US"/>
              </w:rPr>
              <w:t>E</w:t>
            </w:r>
          </w:p>
        </w:tc>
        <w:tc>
          <w:tcPr>
            <w:tcW w:w="618" w:type="dxa"/>
            <w:tcBorders>
              <w:bottom w:val="single" w:sz="12" w:space="0" w:color="auto"/>
              <w:right w:val="single" w:sz="12" w:space="0" w:color="auto"/>
            </w:tcBorders>
            <w:vAlign w:val="center"/>
          </w:tcPr>
          <w:p w:rsidR="00294A89" w:rsidRPr="001D0A0B" w:rsidRDefault="00294A89" w:rsidP="00CE0DBE">
            <w:pPr>
              <w:spacing w:after="0" w:line="240" w:lineRule="auto"/>
              <w:jc w:val="center"/>
              <w:rPr>
                <w:rFonts w:ascii="Arial" w:hAnsi="Arial" w:cs="Arial"/>
                <w:sz w:val="20"/>
                <w:szCs w:val="20"/>
                <w:lang w:val="en-US"/>
              </w:rPr>
            </w:pPr>
            <w:r>
              <w:rPr>
                <w:rFonts w:ascii="Arial" w:hAnsi="Arial" w:cs="Arial"/>
                <w:sz w:val="20"/>
                <w:szCs w:val="20"/>
                <w:lang w:val="en-US"/>
              </w:rPr>
              <w:t>T</w:t>
            </w:r>
          </w:p>
        </w:tc>
      </w:tr>
      <w:tr w:rsidR="00294A89" w:rsidRPr="001D0A0B" w:rsidTr="00CE0DBE">
        <w:trPr>
          <w:trHeight w:val="345"/>
        </w:trPr>
        <w:tc>
          <w:tcPr>
            <w:tcW w:w="1912" w:type="dxa"/>
            <w:vMerge/>
            <w:tcBorders>
              <w:left w:val="single" w:sz="12" w:space="0" w:color="auto"/>
              <w:bottom w:val="single" w:sz="12" w:space="0" w:color="auto"/>
            </w:tcBorders>
            <w:shd w:val="clear" w:color="auto" w:fill="CCFFFF"/>
            <w:tcMar>
              <w:left w:w="57" w:type="dxa"/>
              <w:right w:w="57" w:type="dxa"/>
            </w:tcMar>
            <w:vAlign w:val="center"/>
          </w:tcPr>
          <w:p w:rsidR="00294A89" w:rsidRPr="001D0A0B" w:rsidRDefault="00294A89" w:rsidP="00CE0DBE">
            <w:pPr>
              <w:spacing w:after="0" w:line="240" w:lineRule="auto"/>
              <w:rPr>
                <w:rFonts w:ascii="Arial" w:hAnsi="Arial" w:cs="Arial"/>
                <w:sz w:val="20"/>
                <w:szCs w:val="20"/>
                <w:lang w:val="en-US"/>
              </w:rPr>
            </w:pPr>
          </w:p>
        </w:tc>
        <w:tc>
          <w:tcPr>
            <w:tcW w:w="2502" w:type="dxa"/>
            <w:gridSpan w:val="4"/>
            <w:vMerge/>
            <w:tcBorders>
              <w:bottom w:val="single" w:sz="12" w:space="0" w:color="auto"/>
              <w:right w:val="single" w:sz="12" w:space="0" w:color="auto"/>
            </w:tcBorders>
            <w:tcMar>
              <w:left w:w="57" w:type="dxa"/>
              <w:right w:w="57" w:type="dxa"/>
            </w:tcMar>
          </w:tcPr>
          <w:p w:rsidR="00294A89" w:rsidRPr="001D0A0B" w:rsidRDefault="00294A89" w:rsidP="00CE0DBE">
            <w:pPr>
              <w:spacing w:after="0" w:line="240" w:lineRule="auto"/>
              <w:rPr>
                <w:rFonts w:ascii="Arial" w:hAnsi="Arial" w:cs="Arial"/>
                <w:sz w:val="20"/>
                <w:szCs w:val="20"/>
                <w:lang w:val="en-US"/>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294A89" w:rsidRPr="001D0A0B" w:rsidRDefault="00294A89" w:rsidP="00CE0DBE">
            <w:pPr>
              <w:spacing w:after="0" w:line="240" w:lineRule="auto"/>
              <w:rPr>
                <w:rFonts w:ascii="Arial" w:hAnsi="Arial" w:cs="Arial"/>
                <w:sz w:val="20"/>
                <w:szCs w:val="20"/>
                <w:lang w:val="en-US"/>
              </w:rPr>
            </w:pPr>
          </w:p>
        </w:tc>
        <w:tc>
          <w:tcPr>
            <w:tcW w:w="726" w:type="dxa"/>
            <w:tcBorders>
              <w:bottom w:val="single" w:sz="12" w:space="0" w:color="auto"/>
              <w:right w:val="single" w:sz="12" w:space="0" w:color="auto"/>
            </w:tcBorders>
            <w:tcMar>
              <w:left w:w="57" w:type="dxa"/>
              <w:right w:w="57" w:type="dxa"/>
            </w:tcMar>
            <w:vAlign w:val="center"/>
          </w:tcPr>
          <w:p w:rsidR="00294A89" w:rsidRPr="001D0A0B" w:rsidRDefault="00741163" w:rsidP="00CE0DBE">
            <w:pPr>
              <w:spacing w:after="0" w:line="240" w:lineRule="auto"/>
              <w:rPr>
                <w:rFonts w:ascii="Arial" w:hAnsi="Arial" w:cs="Arial"/>
                <w:sz w:val="20"/>
                <w:szCs w:val="20"/>
                <w:lang w:val="en-US"/>
              </w:rPr>
            </w:pPr>
            <w:r>
              <w:rPr>
                <w:rFonts w:ascii="Arial" w:hAnsi="Arial" w:cs="Arial"/>
                <w:sz w:val="20"/>
                <w:szCs w:val="20"/>
                <w:lang w:val="en-US"/>
              </w:rPr>
              <w:t>10</w:t>
            </w:r>
          </w:p>
        </w:tc>
        <w:tc>
          <w:tcPr>
            <w:tcW w:w="706" w:type="dxa"/>
            <w:gridSpan w:val="2"/>
            <w:tcBorders>
              <w:bottom w:val="single" w:sz="12" w:space="0" w:color="auto"/>
              <w:right w:val="single" w:sz="12" w:space="0" w:color="auto"/>
            </w:tcBorders>
            <w:vAlign w:val="center"/>
          </w:tcPr>
          <w:p w:rsidR="00294A89" w:rsidRPr="001D0A0B" w:rsidRDefault="00294A89" w:rsidP="00CE0DBE">
            <w:pPr>
              <w:spacing w:after="0" w:line="240" w:lineRule="auto"/>
              <w:rPr>
                <w:rFonts w:ascii="Arial" w:hAnsi="Arial" w:cs="Arial"/>
                <w:sz w:val="20"/>
                <w:szCs w:val="20"/>
                <w:lang w:val="en-US"/>
              </w:rPr>
            </w:pPr>
          </w:p>
        </w:tc>
        <w:tc>
          <w:tcPr>
            <w:tcW w:w="712" w:type="dxa"/>
            <w:gridSpan w:val="2"/>
            <w:tcBorders>
              <w:bottom w:val="single" w:sz="12" w:space="0" w:color="auto"/>
              <w:right w:val="single" w:sz="12" w:space="0" w:color="auto"/>
            </w:tcBorders>
            <w:vAlign w:val="center"/>
          </w:tcPr>
          <w:p w:rsidR="00294A89" w:rsidRPr="001D0A0B" w:rsidRDefault="00741163" w:rsidP="00CE0DBE">
            <w:pPr>
              <w:spacing w:after="0" w:line="240" w:lineRule="auto"/>
              <w:rPr>
                <w:rFonts w:ascii="Arial" w:hAnsi="Arial" w:cs="Arial"/>
                <w:sz w:val="20"/>
                <w:szCs w:val="20"/>
                <w:lang w:val="en-US"/>
              </w:rPr>
            </w:pPr>
            <w:r>
              <w:rPr>
                <w:rFonts w:ascii="Arial" w:hAnsi="Arial" w:cs="Arial"/>
                <w:sz w:val="20"/>
                <w:szCs w:val="20"/>
                <w:lang w:val="en-US"/>
              </w:rPr>
              <w:t>15</w:t>
            </w:r>
          </w:p>
        </w:tc>
        <w:tc>
          <w:tcPr>
            <w:tcW w:w="618" w:type="dxa"/>
            <w:tcBorders>
              <w:bottom w:val="single" w:sz="12" w:space="0" w:color="auto"/>
              <w:right w:val="single" w:sz="12" w:space="0" w:color="auto"/>
            </w:tcBorders>
            <w:vAlign w:val="center"/>
          </w:tcPr>
          <w:p w:rsidR="00294A89" w:rsidRPr="001D0A0B" w:rsidRDefault="00294A89" w:rsidP="00CE0DBE">
            <w:pPr>
              <w:spacing w:after="0" w:line="240" w:lineRule="auto"/>
              <w:rPr>
                <w:rFonts w:ascii="Arial" w:hAnsi="Arial" w:cs="Arial"/>
                <w:sz w:val="20"/>
                <w:szCs w:val="20"/>
                <w:lang w:val="en-US"/>
              </w:rPr>
            </w:pPr>
          </w:p>
        </w:tc>
      </w:tr>
      <w:tr w:rsidR="00294A89" w:rsidRPr="001D0A0B" w:rsidTr="00CE0DBE">
        <w:tc>
          <w:tcPr>
            <w:tcW w:w="1912" w:type="dxa"/>
            <w:tcBorders>
              <w:left w:val="single" w:sz="12" w:space="0" w:color="auto"/>
              <w:bottom w:val="single" w:sz="12" w:space="0" w:color="auto"/>
            </w:tcBorders>
            <w:shd w:val="clear" w:color="auto" w:fill="CCFFFF"/>
            <w:tcMar>
              <w:left w:w="57" w:type="dxa"/>
              <w:right w:w="57" w:type="dxa"/>
            </w:tcMar>
            <w:vAlign w:val="center"/>
          </w:tcPr>
          <w:p w:rsidR="00294A89" w:rsidRPr="001D0A0B" w:rsidRDefault="00294A89" w:rsidP="00CE0DBE">
            <w:pPr>
              <w:spacing w:after="0" w:line="240" w:lineRule="auto"/>
              <w:rPr>
                <w:rFonts w:ascii="Arial" w:hAnsi="Arial" w:cs="Arial"/>
                <w:sz w:val="20"/>
                <w:szCs w:val="20"/>
                <w:lang w:val="en-US"/>
              </w:rPr>
            </w:pPr>
            <w:r w:rsidRPr="001D0A0B">
              <w:rPr>
                <w:rFonts w:ascii="Arial" w:hAnsi="Arial" w:cs="Arial"/>
                <w:sz w:val="20"/>
                <w:szCs w:val="20"/>
                <w:lang w:val="en-US"/>
              </w:rPr>
              <w:t>Status of the course</w:t>
            </w:r>
          </w:p>
        </w:tc>
        <w:tc>
          <w:tcPr>
            <w:tcW w:w="2502" w:type="dxa"/>
            <w:gridSpan w:val="4"/>
            <w:tcBorders>
              <w:bottom w:val="single" w:sz="12" w:space="0" w:color="auto"/>
              <w:right w:val="single" w:sz="12" w:space="0" w:color="auto"/>
            </w:tcBorders>
            <w:tcMar>
              <w:left w:w="57" w:type="dxa"/>
              <w:right w:w="57" w:type="dxa"/>
            </w:tcMar>
          </w:tcPr>
          <w:p w:rsidR="00294A89" w:rsidRPr="001D0A0B" w:rsidRDefault="00294A89" w:rsidP="00294A89">
            <w:pPr>
              <w:spacing w:after="0" w:line="240" w:lineRule="auto"/>
              <w:rPr>
                <w:rFonts w:ascii="Arial" w:hAnsi="Arial" w:cs="Arial"/>
                <w:sz w:val="20"/>
                <w:szCs w:val="20"/>
                <w:lang w:val="en-US"/>
              </w:rPr>
            </w:pPr>
            <w:r>
              <w:rPr>
                <w:rFonts w:ascii="Arial" w:hAnsi="Arial" w:cs="Arial"/>
                <w:sz w:val="20"/>
                <w:szCs w:val="20"/>
                <w:lang w:val="en-US"/>
              </w:rPr>
              <w:t>Elective</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294A89" w:rsidRPr="001D0A0B" w:rsidRDefault="00294A89" w:rsidP="00CE0DBE">
            <w:pPr>
              <w:spacing w:after="0" w:line="240" w:lineRule="auto"/>
              <w:rPr>
                <w:rFonts w:ascii="Arial" w:hAnsi="Arial" w:cs="Arial"/>
                <w:sz w:val="20"/>
                <w:szCs w:val="20"/>
                <w:lang w:val="en-US"/>
              </w:rPr>
            </w:pPr>
            <w:r w:rsidRPr="001D0A0B">
              <w:rPr>
                <w:rFonts w:ascii="Arial" w:hAnsi="Arial" w:cs="Arial"/>
                <w:sz w:val="20"/>
                <w:szCs w:val="20"/>
                <w:lang w:val="en-US"/>
              </w:rPr>
              <w:t>Percentage of application of e-learning</w:t>
            </w:r>
          </w:p>
        </w:tc>
        <w:tc>
          <w:tcPr>
            <w:tcW w:w="2762" w:type="dxa"/>
            <w:gridSpan w:val="6"/>
            <w:tcBorders>
              <w:bottom w:val="single" w:sz="12" w:space="0" w:color="auto"/>
              <w:right w:val="single" w:sz="12" w:space="0" w:color="auto"/>
            </w:tcBorders>
            <w:tcMar>
              <w:left w:w="57" w:type="dxa"/>
              <w:right w:w="57" w:type="dxa"/>
            </w:tcMar>
          </w:tcPr>
          <w:p w:rsidR="00294A89" w:rsidRPr="001D0A0B" w:rsidRDefault="00294A89" w:rsidP="00CE0DBE">
            <w:pPr>
              <w:spacing w:after="0" w:line="240" w:lineRule="auto"/>
              <w:rPr>
                <w:rFonts w:ascii="Arial" w:hAnsi="Arial" w:cs="Arial"/>
                <w:sz w:val="20"/>
                <w:szCs w:val="20"/>
                <w:lang w:val="en-US"/>
              </w:rPr>
            </w:pPr>
          </w:p>
        </w:tc>
      </w:tr>
      <w:tr w:rsidR="00294A89" w:rsidRPr="001D0A0B" w:rsidTr="00CE0DBE">
        <w:tc>
          <w:tcPr>
            <w:tcW w:w="9464" w:type="dxa"/>
            <w:gridSpan w:val="15"/>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294A89" w:rsidRPr="001D0A0B" w:rsidRDefault="00294A89" w:rsidP="00CE0DBE">
            <w:pPr>
              <w:tabs>
                <w:tab w:val="left" w:pos="2820"/>
              </w:tabs>
              <w:spacing w:after="0"/>
              <w:jc w:val="center"/>
              <w:rPr>
                <w:rFonts w:ascii="Arial" w:hAnsi="Arial" w:cs="Arial"/>
                <w:b/>
                <w:sz w:val="20"/>
                <w:szCs w:val="20"/>
                <w:lang w:val="en-US"/>
              </w:rPr>
            </w:pPr>
            <w:r w:rsidRPr="001D0A0B">
              <w:rPr>
                <w:rFonts w:ascii="Arial" w:hAnsi="Arial" w:cs="Arial"/>
                <w:b/>
                <w:sz w:val="20"/>
                <w:szCs w:val="20"/>
                <w:lang w:val="en-US"/>
              </w:rPr>
              <w:t>COURSE DESCRIPTION</w:t>
            </w:r>
          </w:p>
        </w:tc>
      </w:tr>
      <w:tr w:rsidR="00294A89" w:rsidRPr="001D0A0B" w:rsidTr="00CE0DBE">
        <w:tc>
          <w:tcPr>
            <w:tcW w:w="1912" w:type="dxa"/>
            <w:tcBorders>
              <w:left w:val="single" w:sz="12" w:space="0" w:color="auto"/>
            </w:tcBorders>
            <w:shd w:val="clear" w:color="auto" w:fill="CCFFFF"/>
            <w:tcMar>
              <w:left w:w="57" w:type="dxa"/>
              <w:right w:w="57" w:type="dxa"/>
            </w:tcMar>
            <w:vAlign w:val="center"/>
          </w:tcPr>
          <w:p w:rsidR="00294A89" w:rsidRPr="001D0A0B" w:rsidRDefault="00294A89" w:rsidP="00CE0DBE">
            <w:pPr>
              <w:tabs>
                <w:tab w:val="left" w:pos="2820"/>
              </w:tabs>
              <w:spacing w:after="0" w:line="240" w:lineRule="auto"/>
              <w:rPr>
                <w:rFonts w:ascii="Arial" w:hAnsi="Arial" w:cs="Arial"/>
                <w:color w:val="000000"/>
                <w:sz w:val="20"/>
                <w:szCs w:val="20"/>
                <w:lang w:val="en-US"/>
              </w:rPr>
            </w:pPr>
            <w:r w:rsidRPr="001D0A0B">
              <w:rPr>
                <w:rFonts w:ascii="Arial" w:hAnsi="Arial" w:cs="Arial"/>
                <w:color w:val="000000"/>
                <w:sz w:val="20"/>
                <w:szCs w:val="20"/>
                <w:lang w:val="en-US"/>
              </w:rPr>
              <w:t>Course enrolment requirements and entry competences required for the course</w:t>
            </w:r>
          </w:p>
        </w:tc>
        <w:tc>
          <w:tcPr>
            <w:tcW w:w="7552" w:type="dxa"/>
            <w:gridSpan w:val="14"/>
            <w:tcBorders>
              <w:right w:val="single" w:sz="12" w:space="0" w:color="auto"/>
            </w:tcBorders>
            <w:tcMar>
              <w:left w:w="57" w:type="dxa"/>
              <w:right w:w="57" w:type="dxa"/>
            </w:tcMar>
          </w:tcPr>
          <w:p w:rsidR="00294A89" w:rsidRPr="00B9614B" w:rsidRDefault="00741163" w:rsidP="00CE0DBE">
            <w:pPr>
              <w:tabs>
                <w:tab w:val="left" w:pos="2820"/>
              </w:tabs>
              <w:spacing w:after="0"/>
              <w:rPr>
                <w:rFonts w:ascii="Arial" w:hAnsi="Arial" w:cs="Arial"/>
                <w:sz w:val="20"/>
                <w:szCs w:val="20"/>
                <w:lang w:val="en-GB"/>
              </w:rPr>
            </w:pPr>
            <w:r w:rsidRPr="00B9614B">
              <w:rPr>
                <w:rFonts w:ascii="Arial" w:hAnsi="Arial" w:cs="Arial"/>
                <w:sz w:val="20"/>
                <w:lang w:val="en-GB"/>
              </w:rPr>
              <w:t xml:space="preserve">The purpose of this elective is to improve students communication skills not only in </w:t>
            </w:r>
            <w:proofErr w:type="spellStart"/>
            <w:r w:rsidRPr="00B9614B">
              <w:rPr>
                <w:rFonts w:ascii="Arial" w:hAnsi="Arial" w:cs="Arial"/>
                <w:sz w:val="20"/>
                <w:lang w:val="en-US"/>
              </w:rPr>
              <w:t>everyday’s</w:t>
            </w:r>
            <w:proofErr w:type="spellEnd"/>
            <w:r w:rsidRPr="00B9614B">
              <w:rPr>
                <w:rFonts w:ascii="Arial" w:hAnsi="Arial" w:cs="Arial"/>
                <w:sz w:val="20"/>
                <w:lang w:val="en-GB"/>
              </w:rPr>
              <w:t xml:space="preserve"> but also in their professional life, now as students, tomorrow as medical doctors.</w:t>
            </w:r>
          </w:p>
        </w:tc>
      </w:tr>
      <w:tr w:rsidR="00294A89" w:rsidRPr="001D0A0B" w:rsidTr="00CE0DBE">
        <w:tc>
          <w:tcPr>
            <w:tcW w:w="1912" w:type="dxa"/>
            <w:tcBorders>
              <w:left w:val="single" w:sz="12" w:space="0" w:color="auto"/>
            </w:tcBorders>
            <w:shd w:val="clear" w:color="auto" w:fill="CCFFFF"/>
            <w:tcMar>
              <w:left w:w="57" w:type="dxa"/>
              <w:right w:w="57" w:type="dxa"/>
            </w:tcMar>
            <w:vAlign w:val="center"/>
          </w:tcPr>
          <w:p w:rsidR="00294A89" w:rsidRPr="001D0A0B" w:rsidRDefault="00294A89" w:rsidP="00CE0DBE">
            <w:pPr>
              <w:tabs>
                <w:tab w:val="left" w:pos="2820"/>
              </w:tabs>
              <w:spacing w:after="0" w:line="240" w:lineRule="auto"/>
              <w:rPr>
                <w:rFonts w:ascii="Arial" w:hAnsi="Arial" w:cs="Arial"/>
                <w:color w:val="000000"/>
                <w:sz w:val="20"/>
                <w:szCs w:val="20"/>
                <w:lang w:val="en-US"/>
              </w:rPr>
            </w:pPr>
            <w:r w:rsidRPr="001D0A0B">
              <w:rPr>
                <w:rFonts w:ascii="Arial" w:hAnsi="Arial" w:cs="Arial"/>
                <w:color w:val="000000"/>
                <w:sz w:val="20"/>
                <w:szCs w:val="20"/>
                <w:lang w:val="en-US"/>
              </w:rPr>
              <w:t>Learning outcomes expected at the level of the course (4 to 10 learning outcomes)</w:t>
            </w:r>
          </w:p>
        </w:tc>
        <w:tc>
          <w:tcPr>
            <w:tcW w:w="7552" w:type="dxa"/>
            <w:gridSpan w:val="14"/>
            <w:tcBorders>
              <w:right w:val="single" w:sz="12" w:space="0" w:color="auto"/>
            </w:tcBorders>
            <w:tcMar>
              <w:left w:w="57" w:type="dxa"/>
              <w:right w:w="57" w:type="dxa"/>
            </w:tcMar>
          </w:tcPr>
          <w:p w:rsidR="00741163" w:rsidRPr="00B9614B" w:rsidRDefault="00741163" w:rsidP="00741163">
            <w:pPr>
              <w:pStyle w:val="ListParagraph"/>
              <w:tabs>
                <w:tab w:val="left" w:pos="356"/>
              </w:tabs>
              <w:spacing w:after="0" w:line="240" w:lineRule="auto"/>
              <w:ind w:left="0"/>
              <w:rPr>
                <w:rFonts w:ascii="Arial" w:eastAsia="Batang" w:hAnsi="Arial" w:cs="Arial"/>
                <w:sz w:val="20"/>
                <w:szCs w:val="20"/>
                <w:lang w:val="en-GB" w:eastAsia="ja-JP"/>
              </w:rPr>
            </w:pPr>
            <w:r w:rsidRPr="00B9614B">
              <w:rPr>
                <w:rFonts w:ascii="Arial" w:eastAsia="Batang" w:hAnsi="Arial" w:cs="Arial"/>
                <w:sz w:val="20"/>
                <w:szCs w:val="20"/>
                <w:lang w:val="en-GB" w:eastAsia="ja-JP"/>
              </w:rPr>
              <w:t xml:space="preserve">This elective is designed for the students motivated to learn about more positive impact on medical practice by using adequate style of communication. Effective communication can help students to understand better a patient’s problem, the impact it has on </w:t>
            </w:r>
            <w:proofErr w:type="gramStart"/>
            <w:r w:rsidRPr="00B9614B">
              <w:rPr>
                <w:rFonts w:ascii="Arial" w:eastAsia="Batang" w:hAnsi="Arial" w:cs="Arial"/>
                <w:sz w:val="20"/>
                <w:szCs w:val="20"/>
                <w:lang w:val="en-GB" w:eastAsia="ja-JP"/>
              </w:rPr>
              <w:t>patients</w:t>
            </w:r>
            <w:proofErr w:type="gramEnd"/>
            <w:r w:rsidRPr="00B9614B">
              <w:rPr>
                <w:rFonts w:ascii="Arial" w:eastAsia="Batang" w:hAnsi="Arial" w:cs="Arial"/>
                <w:sz w:val="20"/>
                <w:szCs w:val="20"/>
                <w:lang w:val="en-GB" w:eastAsia="ja-JP"/>
              </w:rPr>
              <w:t xml:space="preserve"> life and relationship and also how to </w:t>
            </w:r>
            <w:proofErr w:type="spellStart"/>
            <w:r w:rsidRPr="00B9614B">
              <w:rPr>
                <w:rFonts w:ascii="Arial" w:eastAsia="Batang" w:hAnsi="Arial" w:cs="Arial"/>
                <w:sz w:val="20"/>
                <w:szCs w:val="20"/>
                <w:lang w:val="en-GB" w:eastAsia="ja-JP"/>
              </w:rPr>
              <w:t>menage</w:t>
            </w:r>
            <w:proofErr w:type="spellEnd"/>
            <w:r w:rsidRPr="00B9614B">
              <w:rPr>
                <w:rFonts w:ascii="Arial" w:eastAsia="Batang" w:hAnsi="Arial" w:cs="Arial"/>
                <w:sz w:val="20"/>
                <w:szCs w:val="20"/>
                <w:lang w:val="en-GB" w:eastAsia="ja-JP"/>
              </w:rPr>
              <w:t xml:space="preserve"> the problem in patient’s life. Effective communication skills are vital for reducing the risk of error in clinical practice as well as avoiding complaints about one’s practice.</w:t>
            </w:r>
          </w:p>
          <w:p w:rsidR="00294A89" w:rsidRPr="00B9614B" w:rsidRDefault="00294A89" w:rsidP="00CE0DBE">
            <w:pPr>
              <w:tabs>
                <w:tab w:val="left" w:pos="2820"/>
              </w:tabs>
              <w:spacing w:after="0" w:line="240" w:lineRule="auto"/>
              <w:rPr>
                <w:rFonts w:ascii="Arial" w:hAnsi="Arial" w:cs="Arial"/>
                <w:sz w:val="20"/>
                <w:szCs w:val="20"/>
                <w:lang w:val="en-US"/>
              </w:rPr>
            </w:pPr>
          </w:p>
        </w:tc>
      </w:tr>
      <w:tr w:rsidR="00294A89" w:rsidRPr="001D0A0B" w:rsidTr="00CE0DBE">
        <w:tc>
          <w:tcPr>
            <w:tcW w:w="1912" w:type="dxa"/>
            <w:tcBorders>
              <w:left w:val="single" w:sz="12" w:space="0" w:color="auto"/>
            </w:tcBorders>
            <w:shd w:val="clear" w:color="auto" w:fill="CCFFFF"/>
            <w:tcMar>
              <w:left w:w="57" w:type="dxa"/>
              <w:right w:w="57" w:type="dxa"/>
            </w:tcMar>
            <w:vAlign w:val="center"/>
          </w:tcPr>
          <w:p w:rsidR="00294A89" w:rsidRPr="001D0A0B" w:rsidRDefault="00294A89" w:rsidP="00CE0DBE">
            <w:pPr>
              <w:tabs>
                <w:tab w:val="left" w:pos="2820"/>
              </w:tabs>
              <w:spacing w:after="0" w:line="240" w:lineRule="auto"/>
              <w:rPr>
                <w:rFonts w:ascii="Arial" w:hAnsi="Arial" w:cs="Arial"/>
                <w:color w:val="000000"/>
                <w:sz w:val="20"/>
                <w:szCs w:val="20"/>
                <w:lang w:val="en-US"/>
              </w:rPr>
            </w:pPr>
            <w:r w:rsidRPr="001D0A0B">
              <w:rPr>
                <w:rFonts w:ascii="Arial" w:hAnsi="Arial" w:cs="Arial"/>
                <w:sz w:val="20"/>
                <w:szCs w:val="20"/>
                <w:lang w:val="en-US"/>
              </w:rPr>
              <w:t>Course content broken down in detail by weekly class schedule (syllabus)</w:t>
            </w:r>
          </w:p>
        </w:tc>
        <w:tc>
          <w:tcPr>
            <w:tcW w:w="7552" w:type="dxa"/>
            <w:gridSpan w:val="14"/>
            <w:tcBorders>
              <w:right w:val="single" w:sz="12" w:space="0" w:color="auto"/>
            </w:tcBorders>
            <w:tcMar>
              <w:left w:w="57" w:type="dxa"/>
              <w:right w:w="57" w:type="dxa"/>
            </w:tcMar>
          </w:tcPr>
          <w:p w:rsidR="00741163" w:rsidRPr="00B9614B" w:rsidRDefault="00741163" w:rsidP="00741163">
            <w:pPr>
              <w:pStyle w:val="ListParagraph"/>
              <w:tabs>
                <w:tab w:val="left" w:pos="2820"/>
              </w:tabs>
              <w:spacing w:after="0" w:line="240" w:lineRule="auto"/>
              <w:ind w:left="0"/>
              <w:rPr>
                <w:rFonts w:ascii="Arial" w:hAnsi="Arial" w:cs="Arial"/>
                <w:sz w:val="20"/>
                <w:szCs w:val="20"/>
                <w:lang w:val="en-US"/>
              </w:rPr>
            </w:pPr>
            <w:r w:rsidRPr="00B9614B">
              <w:rPr>
                <w:rFonts w:ascii="Arial" w:hAnsi="Arial" w:cs="Arial"/>
                <w:sz w:val="20"/>
                <w:szCs w:val="20"/>
                <w:lang w:val="en-US"/>
              </w:rPr>
              <w:t>1. Basic communication skills</w:t>
            </w:r>
          </w:p>
          <w:p w:rsidR="00741163" w:rsidRPr="00B9614B" w:rsidRDefault="00741163" w:rsidP="00741163">
            <w:pPr>
              <w:pStyle w:val="ListParagraph"/>
              <w:tabs>
                <w:tab w:val="left" w:pos="2820"/>
              </w:tabs>
              <w:spacing w:after="0" w:line="240" w:lineRule="auto"/>
              <w:ind w:left="0"/>
              <w:rPr>
                <w:rFonts w:ascii="Arial" w:hAnsi="Arial" w:cs="Arial"/>
                <w:sz w:val="20"/>
                <w:szCs w:val="20"/>
                <w:lang w:val="en-US"/>
              </w:rPr>
            </w:pPr>
            <w:r w:rsidRPr="00B9614B">
              <w:rPr>
                <w:rFonts w:ascii="Arial" w:hAnsi="Arial" w:cs="Arial"/>
                <w:sz w:val="20"/>
                <w:szCs w:val="20"/>
                <w:lang w:val="en-US"/>
              </w:rPr>
              <w:t>2. The medical interview</w:t>
            </w:r>
          </w:p>
          <w:p w:rsidR="00741163" w:rsidRPr="00B9614B" w:rsidRDefault="00741163" w:rsidP="00741163">
            <w:pPr>
              <w:pStyle w:val="ListParagraph"/>
              <w:tabs>
                <w:tab w:val="left" w:pos="2820"/>
              </w:tabs>
              <w:spacing w:after="0" w:line="240" w:lineRule="auto"/>
              <w:ind w:left="0"/>
              <w:rPr>
                <w:rFonts w:ascii="Arial" w:hAnsi="Arial" w:cs="Arial"/>
                <w:sz w:val="20"/>
                <w:szCs w:val="20"/>
                <w:lang w:val="en-US"/>
              </w:rPr>
            </w:pPr>
            <w:r w:rsidRPr="00B9614B">
              <w:rPr>
                <w:rFonts w:ascii="Arial" w:hAnsi="Arial" w:cs="Arial"/>
                <w:sz w:val="20"/>
                <w:szCs w:val="20"/>
                <w:lang w:val="en-US"/>
              </w:rPr>
              <w:t>3. Giving information</w:t>
            </w:r>
          </w:p>
          <w:p w:rsidR="00741163" w:rsidRPr="00B9614B" w:rsidRDefault="00741163" w:rsidP="00741163">
            <w:pPr>
              <w:pStyle w:val="ListParagraph"/>
              <w:tabs>
                <w:tab w:val="left" w:pos="2820"/>
              </w:tabs>
              <w:spacing w:after="0" w:line="240" w:lineRule="auto"/>
              <w:ind w:left="0"/>
              <w:rPr>
                <w:rFonts w:ascii="Arial" w:hAnsi="Arial" w:cs="Arial"/>
                <w:sz w:val="20"/>
                <w:szCs w:val="20"/>
                <w:lang w:val="en-US"/>
              </w:rPr>
            </w:pPr>
            <w:r w:rsidRPr="00B9614B">
              <w:rPr>
                <w:rFonts w:ascii="Arial" w:hAnsi="Arial" w:cs="Arial"/>
                <w:sz w:val="20"/>
                <w:szCs w:val="20"/>
                <w:lang w:val="en-US"/>
              </w:rPr>
              <w:t xml:space="preserve">4. Breaking bad news </w:t>
            </w:r>
          </w:p>
          <w:p w:rsidR="00741163" w:rsidRPr="00B9614B" w:rsidRDefault="00741163" w:rsidP="00741163">
            <w:pPr>
              <w:pStyle w:val="ListParagraph"/>
              <w:tabs>
                <w:tab w:val="left" w:pos="2820"/>
              </w:tabs>
              <w:spacing w:after="0" w:line="240" w:lineRule="auto"/>
              <w:ind w:left="0"/>
              <w:rPr>
                <w:rFonts w:ascii="Arial" w:hAnsi="Arial" w:cs="Arial"/>
                <w:sz w:val="20"/>
                <w:szCs w:val="20"/>
                <w:lang w:val="en-US"/>
              </w:rPr>
            </w:pPr>
            <w:r w:rsidRPr="00B9614B">
              <w:rPr>
                <w:rFonts w:ascii="Arial" w:hAnsi="Arial" w:cs="Arial"/>
                <w:sz w:val="20"/>
                <w:szCs w:val="20"/>
                <w:lang w:val="en-US"/>
              </w:rPr>
              <w:t>5. Taking a sexual history</w:t>
            </w:r>
          </w:p>
          <w:p w:rsidR="00294A89" w:rsidRPr="00B9614B" w:rsidRDefault="00741163" w:rsidP="00741163">
            <w:pPr>
              <w:tabs>
                <w:tab w:val="left" w:pos="2820"/>
              </w:tabs>
              <w:spacing w:after="0" w:line="240" w:lineRule="auto"/>
              <w:rPr>
                <w:rFonts w:ascii="Arial" w:hAnsi="Arial" w:cs="Arial"/>
                <w:sz w:val="20"/>
                <w:szCs w:val="20"/>
                <w:lang w:val="en-US"/>
              </w:rPr>
            </w:pPr>
            <w:r w:rsidRPr="00B9614B">
              <w:rPr>
                <w:rFonts w:ascii="Arial" w:hAnsi="Arial" w:cs="Arial"/>
                <w:sz w:val="20"/>
                <w:szCs w:val="20"/>
                <w:lang w:val="en-US"/>
              </w:rPr>
              <w:t>6. Communicating with patients from different cultural backgrounds</w:t>
            </w:r>
          </w:p>
        </w:tc>
      </w:tr>
      <w:tr w:rsidR="00294A89" w:rsidRPr="001D0A0B" w:rsidTr="00CE0DBE">
        <w:trPr>
          <w:trHeight w:val="349"/>
        </w:trPr>
        <w:tc>
          <w:tcPr>
            <w:tcW w:w="1912" w:type="dxa"/>
            <w:vMerge w:val="restart"/>
            <w:tcBorders>
              <w:left w:val="single" w:sz="12" w:space="0" w:color="auto"/>
            </w:tcBorders>
            <w:shd w:val="clear" w:color="auto" w:fill="CCFFFF"/>
            <w:tcMar>
              <w:left w:w="57" w:type="dxa"/>
              <w:right w:w="57" w:type="dxa"/>
            </w:tcMar>
            <w:vAlign w:val="center"/>
          </w:tcPr>
          <w:p w:rsidR="00294A89" w:rsidRPr="001D0A0B" w:rsidRDefault="00294A89" w:rsidP="00CE0DBE">
            <w:pPr>
              <w:tabs>
                <w:tab w:val="left" w:pos="2820"/>
              </w:tabs>
              <w:spacing w:after="0" w:line="240" w:lineRule="auto"/>
              <w:rPr>
                <w:rFonts w:ascii="Arial" w:hAnsi="Arial" w:cs="Arial"/>
                <w:color w:val="000000"/>
                <w:sz w:val="20"/>
                <w:szCs w:val="20"/>
                <w:lang w:val="en-US"/>
              </w:rPr>
            </w:pPr>
            <w:r w:rsidRPr="001D0A0B">
              <w:rPr>
                <w:rFonts w:ascii="Arial" w:hAnsi="Arial" w:cs="Arial"/>
                <w:color w:val="000000"/>
                <w:sz w:val="20"/>
                <w:szCs w:val="20"/>
                <w:lang w:val="en-US"/>
              </w:rPr>
              <w:t>Format of instruction</w:t>
            </w:r>
          </w:p>
        </w:tc>
        <w:tc>
          <w:tcPr>
            <w:tcW w:w="3390" w:type="dxa"/>
            <w:gridSpan w:val="5"/>
            <w:vMerge w:val="restart"/>
            <w:tcMar>
              <w:left w:w="57" w:type="dxa"/>
              <w:right w:w="57" w:type="dxa"/>
            </w:tcMar>
            <w:vAlign w:val="center"/>
          </w:tcPr>
          <w:p w:rsidR="00294A89" w:rsidRPr="00B9614B" w:rsidRDefault="00865BF6" w:rsidP="00CE0DBE">
            <w:pPr>
              <w:pStyle w:val="FieldText"/>
              <w:rPr>
                <w:rFonts w:ascii="Arial" w:hAnsi="Arial" w:cs="Arial"/>
                <w:b w:val="0"/>
                <w:sz w:val="20"/>
                <w:szCs w:val="20"/>
              </w:rPr>
            </w:pPr>
            <w:sdt>
              <w:sdtPr>
                <w:rPr>
                  <w:rFonts w:ascii="Arial" w:hAnsi="Arial" w:cs="Arial"/>
                  <w:b w:val="0"/>
                  <w:sz w:val="20"/>
                  <w:szCs w:val="20"/>
                </w:rPr>
                <w:id w:val="31035659"/>
              </w:sdtPr>
              <w:sdtEndPr/>
              <w:sdtContent>
                <w:r w:rsidR="00741163" w:rsidRPr="00B9614B">
                  <w:rPr>
                    <w:rFonts w:ascii="Arial" w:eastAsia="MS Gothic" w:hAnsi="Arial" w:cs="Arial"/>
                    <w:b w:val="0"/>
                    <w:sz w:val="20"/>
                    <w:szCs w:val="20"/>
                  </w:rPr>
                  <w:t>x</w:t>
                </w:r>
              </w:sdtContent>
            </w:sdt>
            <w:r w:rsidR="00294A89" w:rsidRPr="00B9614B">
              <w:rPr>
                <w:rFonts w:ascii="Arial" w:hAnsi="Arial" w:cs="Arial"/>
                <w:b w:val="0"/>
                <w:sz w:val="20"/>
                <w:szCs w:val="20"/>
              </w:rPr>
              <w:t xml:space="preserve"> lectures</w:t>
            </w:r>
          </w:p>
          <w:p w:rsidR="00294A89" w:rsidRPr="00B9614B" w:rsidRDefault="00865BF6" w:rsidP="00CE0DBE">
            <w:pPr>
              <w:pStyle w:val="FieldText"/>
              <w:rPr>
                <w:rFonts w:ascii="Arial" w:hAnsi="Arial" w:cs="Arial"/>
                <w:b w:val="0"/>
                <w:sz w:val="20"/>
                <w:szCs w:val="20"/>
              </w:rPr>
            </w:pPr>
            <w:sdt>
              <w:sdtPr>
                <w:rPr>
                  <w:rFonts w:ascii="Arial" w:hAnsi="Arial" w:cs="Arial"/>
                  <w:b w:val="0"/>
                  <w:sz w:val="20"/>
                  <w:szCs w:val="20"/>
                </w:rPr>
                <w:id w:val="675315397"/>
              </w:sdtPr>
              <w:sdtEndPr/>
              <w:sdtContent>
                <w:sdt>
                  <w:sdtPr>
                    <w:rPr>
                      <w:rFonts w:ascii="Arial" w:hAnsi="Arial" w:cs="Arial"/>
                      <w:b w:val="0"/>
                      <w:sz w:val="20"/>
                      <w:szCs w:val="20"/>
                    </w:rPr>
                    <w:id w:val="31035654"/>
                  </w:sdtPr>
                  <w:sdtEndPr/>
                  <w:sdtContent>
                    <w:r w:rsidR="00741163" w:rsidRPr="00B9614B">
                      <w:rPr>
                        <w:rFonts w:ascii="Arial" w:eastAsia="MS Gothic" w:hAnsi="Arial" w:cs="Arial"/>
                        <w:b w:val="0"/>
                        <w:sz w:val="20"/>
                        <w:szCs w:val="20"/>
                      </w:rPr>
                      <w:t>x</w:t>
                    </w:r>
                  </w:sdtContent>
                </w:sdt>
              </w:sdtContent>
            </w:sdt>
            <w:r w:rsidR="00294A89" w:rsidRPr="00B9614B">
              <w:rPr>
                <w:rFonts w:ascii="Arial" w:hAnsi="Arial" w:cs="Arial"/>
                <w:b w:val="0"/>
                <w:sz w:val="20"/>
                <w:szCs w:val="20"/>
              </w:rPr>
              <w:t xml:space="preserve"> seminars and workshops</w:t>
            </w:r>
          </w:p>
          <w:p w:rsidR="00294A89" w:rsidRPr="00B9614B" w:rsidRDefault="00865BF6" w:rsidP="00CE0DBE">
            <w:pPr>
              <w:pStyle w:val="FieldText"/>
              <w:rPr>
                <w:rFonts w:ascii="Arial" w:hAnsi="Arial" w:cs="Arial"/>
                <w:b w:val="0"/>
                <w:sz w:val="20"/>
                <w:szCs w:val="20"/>
              </w:rPr>
            </w:pPr>
            <w:sdt>
              <w:sdtPr>
                <w:rPr>
                  <w:rFonts w:ascii="Arial" w:hAnsi="Arial" w:cs="Arial"/>
                  <w:b w:val="0"/>
                  <w:sz w:val="20"/>
                  <w:szCs w:val="20"/>
                </w:rPr>
                <w:id w:val="-678266734"/>
              </w:sdtPr>
              <w:sdtEndPr/>
              <w:sdtContent>
                <w:sdt>
                  <w:sdtPr>
                    <w:rPr>
                      <w:rFonts w:ascii="Arial" w:hAnsi="Arial" w:cs="Arial"/>
                      <w:b w:val="0"/>
                      <w:sz w:val="20"/>
                      <w:szCs w:val="20"/>
                    </w:rPr>
                    <w:id w:val="1722101872"/>
                  </w:sdtPr>
                  <w:sdtEndPr/>
                  <w:sdtContent>
                    <w:r w:rsidR="00294A89" w:rsidRPr="00B9614B">
                      <w:rPr>
                        <w:rFonts w:ascii="Segoe UI Symbol" w:eastAsia="MS Gothic" w:hAnsi="Segoe UI Symbol" w:cs="Segoe UI Symbol"/>
                        <w:b w:val="0"/>
                        <w:sz w:val="20"/>
                        <w:szCs w:val="20"/>
                      </w:rPr>
                      <w:t>☐</w:t>
                    </w:r>
                  </w:sdtContent>
                </w:sdt>
              </w:sdtContent>
            </w:sdt>
            <w:r w:rsidR="00294A89" w:rsidRPr="00B9614B">
              <w:rPr>
                <w:rFonts w:ascii="Arial" w:hAnsi="Arial" w:cs="Arial"/>
                <w:b w:val="0"/>
                <w:sz w:val="20"/>
                <w:szCs w:val="20"/>
              </w:rPr>
              <w:t xml:space="preserve"> exercises  </w:t>
            </w:r>
          </w:p>
          <w:p w:rsidR="00294A89" w:rsidRPr="00B9614B" w:rsidRDefault="00865BF6" w:rsidP="00CE0DBE">
            <w:pPr>
              <w:pStyle w:val="FieldText"/>
              <w:rPr>
                <w:rFonts w:ascii="Arial" w:hAnsi="Arial" w:cs="Arial"/>
                <w:b w:val="0"/>
                <w:sz w:val="20"/>
                <w:szCs w:val="20"/>
              </w:rPr>
            </w:pPr>
            <w:sdt>
              <w:sdtPr>
                <w:rPr>
                  <w:rFonts w:ascii="Arial" w:hAnsi="Arial" w:cs="Arial"/>
                  <w:b w:val="0"/>
                  <w:sz w:val="20"/>
                  <w:szCs w:val="20"/>
                </w:rPr>
                <w:id w:val="1253471213"/>
              </w:sdtPr>
              <w:sdtEndPr/>
              <w:sdtContent>
                <w:r w:rsidR="00294A89" w:rsidRPr="00B9614B">
                  <w:rPr>
                    <w:rFonts w:ascii="Segoe UI Symbol" w:eastAsia="MS Gothic" w:hAnsi="Segoe UI Symbol" w:cs="Segoe UI Symbol"/>
                    <w:b w:val="0"/>
                    <w:sz w:val="20"/>
                    <w:szCs w:val="20"/>
                  </w:rPr>
                  <w:t>☐</w:t>
                </w:r>
              </w:sdtContent>
            </w:sdt>
            <w:r w:rsidR="00294A89" w:rsidRPr="00B9614B">
              <w:rPr>
                <w:rFonts w:ascii="Arial" w:hAnsi="Arial" w:cs="Arial"/>
                <w:b w:val="0"/>
                <w:sz w:val="20"/>
                <w:szCs w:val="20"/>
              </w:rPr>
              <w:t xml:space="preserve"> </w:t>
            </w:r>
            <w:r w:rsidR="00294A89" w:rsidRPr="00B9614B">
              <w:rPr>
                <w:rFonts w:ascii="Arial" w:hAnsi="Arial" w:cs="Arial"/>
                <w:b w:val="0"/>
                <w:i/>
                <w:sz w:val="20"/>
                <w:szCs w:val="20"/>
              </w:rPr>
              <w:t>on line</w:t>
            </w:r>
            <w:r w:rsidR="00294A89" w:rsidRPr="00B9614B">
              <w:rPr>
                <w:rFonts w:ascii="Arial" w:hAnsi="Arial" w:cs="Arial"/>
                <w:b w:val="0"/>
                <w:sz w:val="20"/>
                <w:szCs w:val="20"/>
              </w:rPr>
              <w:t xml:space="preserve"> in entirety</w:t>
            </w:r>
          </w:p>
          <w:p w:rsidR="00294A89" w:rsidRPr="00B9614B" w:rsidRDefault="00865BF6" w:rsidP="00CE0DBE">
            <w:pPr>
              <w:pStyle w:val="FieldText"/>
              <w:rPr>
                <w:rFonts w:ascii="Arial" w:hAnsi="Arial" w:cs="Arial"/>
                <w:b w:val="0"/>
                <w:sz w:val="20"/>
                <w:szCs w:val="20"/>
              </w:rPr>
            </w:pPr>
            <w:sdt>
              <w:sdtPr>
                <w:rPr>
                  <w:rFonts w:ascii="Arial" w:hAnsi="Arial" w:cs="Arial"/>
                  <w:b w:val="0"/>
                  <w:sz w:val="20"/>
                  <w:szCs w:val="20"/>
                </w:rPr>
                <w:id w:val="1247308966"/>
              </w:sdtPr>
              <w:sdtEndPr/>
              <w:sdtContent>
                <w:r w:rsidR="00294A89" w:rsidRPr="00B9614B">
                  <w:rPr>
                    <w:rFonts w:ascii="Segoe UI Symbol" w:eastAsia="MS Gothic" w:hAnsi="Segoe UI Symbol" w:cs="Segoe UI Symbol"/>
                    <w:b w:val="0"/>
                    <w:sz w:val="20"/>
                    <w:szCs w:val="20"/>
                  </w:rPr>
                  <w:t>☐</w:t>
                </w:r>
              </w:sdtContent>
            </w:sdt>
            <w:r w:rsidR="00294A89" w:rsidRPr="00B9614B">
              <w:rPr>
                <w:rFonts w:ascii="Arial" w:hAnsi="Arial" w:cs="Arial"/>
                <w:b w:val="0"/>
                <w:sz w:val="20"/>
                <w:szCs w:val="20"/>
              </w:rPr>
              <w:t xml:space="preserve"> partial e-learning</w:t>
            </w:r>
          </w:p>
          <w:p w:rsidR="00294A89" w:rsidRPr="00B9614B" w:rsidRDefault="00865BF6" w:rsidP="00CE0DBE">
            <w:pPr>
              <w:tabs>
                <w:tab w:val="left" w:pos="2820"/>
              </w:tabs>
              <w:spacing w:after="0"/>
              <w:rPr>
                <w:rFonts w:ascii="Arial" w:hAnsi="Arial" w:cs="Arial"/>
                <w:sz w:val="20"/>
                <w:szCs w:val="20"/>
                <w:lang w:val="en-US"/>
              </w:rPr>
            </w:pPr>
            <w:sdt>
              <w:sdtPr>
                <w:rPr>
                  <w:rFonts w:ascii="Arial" w:hAnsi="Arial" w:cs="Arial"/>
                  <w:sz w:val="20"/>
                  <w:szCs w:val="20"/>
                  <w:lang w:val="en-US"/>
                </w:rPr>
                <w:id w:val="-1820953431"/>
              </w:sdtPr>
              <w:sdtEndPr/>
              <w:sdtContent>
                <w:r w:rsidR="00294A89" w:rsidRPr="00B9614B">
                  <w:rPr>
                    <w:rFonts w:ascii="Segoe UI Symbol" w:eastAsia="MS Gothic" w:hAnsi="Segoe UI Symbol" w:cs="Segoe UI Symbol"/>
                    <w:sz w:val="20"/>
                    <w:szCs w:val="20"/>
                    <w:lang w:val="en-US"/>
                  </w:rPr>
                  <w:t>☐</w:t>
                </w:r>
              </w:sdtContent>
            </w:sdt>
            <w:r w:rsidR="00294A89" w:rsidRPr="00B9614B">
              <w:rPr>
                <w:rFonts w:ascii="Arial" w:hAnsi="Arial" w:cs="Arial"/>
                <w:sz w:val="20"/>
                <w:szCs w:val="20"/>
                <w:lang w:val="en-US"/>
              </w:rPr>
              <w:t xml:space="preserve"> field work</w:t>
            </w:r>
          </w:p>
        </w:tc>
        <w:tc>
          <w:tcPr>
            <w:tcW w:w="4162" w:type="dxa"/>
            <w:gridSpan w:val="9"/>
            <w:vMerge w:val="restart"/>
            <w:tcBorders>
              <w:right w:val="single" w:sz="12" w:space="0" w:color="auto"/>
            </w:tcBorders>
            <w:tcMar>
              <w:left w:w="57" w:type="dxa"/>
              <w:right w:w="57" w:type="dxa"/>
            </w:tcMar>
            <w:vAlign w:val="center"/>
          </w:tcPr>
          <w:p w:rsidR="00294A89" w:rsidRPr="00B9614B" w:rsidRDefault="00865BF6" w:rsidP="00CE0DBE">
            <w:pPr>
              <w:pStyle w:val="FieldText"/>
              <w:rPr>
                <w:rFonts w:ascii="Arial" w:hAnsi="Arial" w:cs="Arial"/>
                <w:b w:val="0"/>
                <w:sz w:val="20"/>
                <w:szCs w:val="20"/>
              </w:rPr>
            </w:pPr>
            <w:sdt>
              <w:sdtPr>
                <w:rPr>
                  <w:rFonts w:ascii="Arial" w:hAnsi="Arial" w:cs="Arial"/>
                  <w:b w:val="0"/>
                  <w:sz w:val="20"/>
                  <w:szCs w:val="20"/>
                </w:rPr>
                <w:id w:val="1324557448"/>
              </w:sdtPr>
              <w:sdtEndPr/>
              <w:sdtContent>
                <w:r w:rsidR="00741163" w:rsidRPr="00B9614B">
                  <w:rPr>
                    <w:rFonts w:ascii="Arial" w:eastAsia="MS Gothic" w:hAnsi="Arial" w:cs="Arial"/>
                    <w:b w:val="0"/>
                    <w:sz w:val="20"/>
                    <w:szCs w:val="20"/>
                  </w:rPr>
                  <w:t>x</w:t>
                </w:r>
              </w:sdtContent>
            </w:sdt>
            <w:r w:rsidR="00294A89" w:rsidRPr="00B9614B">
              <w:rPr>
                <w:rFonts w:ascii="Arial" w:hAnsi="Arial" w:cs="Arial"/>
                <w:b w:val="0"/>
                <w:sz w:val="20"/>
                <w:szCs w:val="20"/>
              </w:rPr>
              <w:t xml:space="preserve"> independent assignments</w:t>
            </w:r>
          </w:p>
          <w:p w:rsidR="00294A89" w:rsidRPr="00B9614B" w:rsidRDefault="00865BF6" w:rsidP="00CE0DBE">
            <w:pPr>
              <w:pStyle w:val="FieldText"/>
              <w:rPr>
                <w:rFonts w:ascii="Arial" w:hAnsi="Arial" w:cs="Arial"/>
                <w:b w:val="0"/>
                <w:sz w:val="20"/>
                <w:szCs w:val="20"/>
              </w:rPr>
            </w:pPr>
            <w:sdt>
              <w:sdtPr>
                <w:rPr>
                  <w:rFonts w:ascii="Arial" w:hAnsi="Arial" w:cs="Arial"/>
                  <w:b w:val="0"/>
                  <w:sz w:val="20"/>
                  <w:szCs w:val="20"/>
                </w:rPr>
                <w:id w:val="526299925"/>
              </w:sdtPr>
              <w:sdtEndPr/>
              <w:sdtContent>
                <w:r w:rsidR="00741163" w:rsidRPr="00B9614B">
                  <w:rPr>
                    <w:rFonts w:ascii="Arial" w:eastAsia="MS Gothic" w:hAnsi="Arial" w:cs="Arial"/>
                    <w:b w:val="0"/>
                    <w:sz w:val="20"/>
                    <w:szCs w:val="20"/>
                  </w:rPr>
                  <w:t>x</w:t>
                </w:r>
              </w:sdtContent>
            </w:sdt>
            <w:r w:rsidR="00294A89" w:rsidRPr="00B9614B">
              <w:rPr>
                <w:rFonts w:ascii="Arial" w:hAnsi="Arial" w:cs="Arial"/>
                <w:b w:val="0"/>
                <w:sz w:val="20"/>
                <w:szCs w:val="20"/>
              </w:rPr>
              <w:t xml:space="preserve"> multimedia </w:t>
            </w:r>
          </w:p>
          <w:p w:rsidR="00294A89" w:rsidRPr="00B9614B" w:rsidRDefault="00865BF6" w:rsidP="00CE0DBE">
            <w:pPr>
              <w:pStyle w:val="FieldText"/>
              <w:rPr>
                <w:rFonts w:ascii="Arial" w:hAnsi="Arial" w:cs="Arial"/>
                <w:b w:val="0"/>
                <w:sz w:val="20"/>
                <w:szCs w:val="20"/>
              </w:rPr>
            </w:pPr>
            <w:sdt>
              <w:sdtPr>
                <w:rPr>
                  <w:rFonts w:ascii="Arial" w:hAnsi="Arial" w:cs="Arial"/>
                  <w:b w:val="0"/>
                  <w:sz w:val="20"/>
                  <w:szCs w:val="20"/>
                </w:rPr>
                <w:id w:val="-1092552523"/>
              </w:sdtPr>
              <w:sdtEndPr/>
              <w:sdtContent>
                <w:r w:rsidR="00294A89" w:rsidRPr="00B9614B">
                  <w:rPr>
                    <w:rFonts w:ascii="Segoe UI Symbol" w:eastAsia="MS Gothic" w:hAnsi="Segoe UI Symbol" w:cs="Segoe UI Symbol"/>
                    <w:b w:val="0"/>
                    <w:sz w:val="20"/>
                    <w:szCs w:val="20"/>
                  </w:rPr>
                  <w:t>☐</w:t>
                </w:r>
              </w:sdtContent>
            </w:sdt>
            <w:r w:rsidR="00294A89" w:rsidRPr="00B9614B">
              <w:rPr>
                <w:rFonts w:ascii="Arial" w:hAnsi="Arial" w:cs="Arial"/>
                <w:b w:val="0"/>
                <w:sz w:val="20"/>
                <w:szCs w:val="20"/>
              </w:rPr>
              <w:t xml:space="preserve"> laboratory</w:t>
            </w:r>
          </w:p>
          <w:p w:rsidR="00294A89" w:rsidRPr="00B9614B" w:rsidRDefault="00865BF6" w:rsidP="00CE0DBE">
            <w:pPr>
              <w:pStyle w:val="FieldText"/>
              <w:rPr>
                <w:rFonts w:ascii="Arial" w:hAnsi="Arial" w:cs="Arial"/>
                <w:b w:val="0"/>
                <w:sz w:val="20"/>
                <w:szCs w:val="20"/>
              </w:rPr>
            </w:pPr>
            <w:sdt>
              <w:sdtPr>
                <w:rPr>
                  <w:rFonts w:ascii="Arial" w:hAnsi="Arial" w:cs="Arial"/>
                  <w:b w:val="0"/>
                  <w:sz w:val="20"/>
                  <w:szCs w:val="20"/>
                </w:rPr>
                <w:id w:val="296651717"/>
              </w:sdtPr>
              <w:sdtEndPr/>
              <w:sdtContent>
                <w:r w:rsidR="00294A89" w:rsidRPr="00B9614B">
                  <w:rPr>
                    <w:rFonts w:ascii="Segoe UI Symbol" w:eastAsia="MS Gothic" w:hAnsi="Segoe UI Symbol" w:cs="Segoe UI Symbol"/>
                    <w:b w:val="0"/>
                    <w:sz w:val="20"/>
                    <w:szCs w:val="20"/>
                  </w:rPr>
                  <w:t>☐</w:t>
                </w:r>
              </w:sdtContent>
            </w:sdt>
            <w:r w:rsidR="00294A89" w:rsidRPr="00B9614B">
              <w:rPr>
                <w:rFonts w:ascii="Arial" w:hAnsi="Arial" w:cs="Arial"/>
                <w:b w:val="0"/>
                <w:sz w:val="20"/>
                <w:szCs w:val="20"/>
              </w:rPr>
              <w:t xml:space="preserve"> work with mentor</w:t>
            </w:r>
          </w:p>
          <w:p w:rsidR="00294A89" w:rsidRPr="00B9614B" w:rsidRDefault="00865BF6" w:rsidP="00CE0DBE">
            <w:pPr>
              <w:tabs>
                <w:tab w:val="left" w:pos="2820"/>
              </w:tabs>
              <w:spacing w:after="0"/>
              <w:rPr>
                <w:rFonts w:ascii="Arial" w:hAnsi="Arial" w:cs="Arial"/>
                <w:sz w:val="20"/>
                <w:szCs w:val="20"/>
                <w:lang w:val="en-US"/>
              </w:rPr>
            </w:pPr>
            <w:sdt>
              <w:sdtPr>
                <w:rPr>
                  <w:rFonts w:ascii="Arial" w:hAnsi="Arial" w:cs="Arial"/>
                  <w:sz w:val="20"/>
                  <w:szCs w:val="20"/>
                  <w:lang w:val="en-US"/>
                </w:rPr>
                <w:id w:val="1653106058"/>
              </w:sdtPr>
              <w:sdtEndPr/>
              <w:sdtContent>
                <w:r w:rsidR="00294A89" w:rsidRPr="00B9614B">
                  <w:rPr>
                    <w:rFonts w:ascii="Segoe UI Symbol" w:eastAsia="MS Gothic" w:hAnsi="Segoe UI Symbol" w:cs="Segoe UI Symbol"/>
                    <w:sz w:val="20"/>
                    <w:szCs w:val="20"/>
                    <w:lang w:val="en-US"/>
                  </w:rPr>
                  <w:t>☐</w:t>
                </w:r>
              </w:sdtContent>
            </w:sdt>
            <w:r w:rsidR="00294A89" w:rsidRPr="00B9614B">
              <w:rPr>
                <w:rFonts w:ascii="Arial" w:hAnsi="Arial" w:cs="Arial"/>
                <w:sz w:val="20"/>
                <w:szCs w:val="20"/>
                <w:lang w:val="en-US"/>
              </w:rPr>
              <w:t xml:space="preserve"> </w:t>
            </w:r>
            <w:r w:rsidR="00294A89" w:rsidRPr="00B9614B">
              <w:rPr>
                <w:rFonts w:ascii="Arial" w:hAnsi="Arial" w:cs="Arial"/>
                <w:sz w:val="20"/>
                <w:szCs w:val="20"/>
                <w:lang w:val="en-US"/>
              </w:rPr>
              <w:fldChar w:fldCharType="begin">
                <w:ffData>
                  <w:name w:val="Text1"/>
                  <w:enabled/>
                  <w:calcOnExit w:val="0"/>
                  <w:textInput/>
                </w:ffData>
              </w:fldChar>
            </w:r>
            <w:r w:rsidR="00294A89" w:rsidRPr="00B9614B">
              <w:rPr>
                <w:rFonts w:ascii="Arial" w:hAnsi="Arial" w:cs="Arial"/>
                <w:sz w:val="20"/>
                <w:szCs w:val="20"/>
                <w:lang w:val="en-US"/>
              </w:rPr>
              <w:instrText xml:space="preserve"> FORMTEXT </w:instrText>
            </w:r>
            <w:r w:rsidR="00294A89" w:rsidRPr="00B9614B">
              <w:rPr>
                <w:rFonts w:ascii="Arial" w:hAnsi="Arial" w:cs="Arial"/>
                <w:sz w:val="20"/>
                <w:szCs w:val="20"/>
                <w:lang w:val="en-US"/>
              </w:rPr>
            </w:r>
            <w:r w:rsidR="00294A89" w:rsidRPr="00B9614B">
              <w:rPr>
                <w:rFonts w:ascii="Arial" w:hAnsi="Arial" w:cs="Arial"/>
                <w:sz w:val="20"/>
                <w:szCs w:val="20"/>
                <w:lang w:val="en-US"/>
              </w:rPr>
              <w:fldChar w:fldCharType="separate"/>
            </w:r>
            <w:r w:rsidR="00294A89" w:rsidRPr="00B9614B">
              <w:rPr>
                <w:rFonts w:ascii="Arial" w:hAnsi="Arial" w:cs="Arial"/>
                <w:sz w:val="20"/>
                <w:szCs w:val="20"/>
                <w:lang w:val="en-US"/>
              </w:rPr>
              <w:t> </w:t>
            </w:r>
            <w:r w:rsidR="00294A89" w:rsidRPr="00B9614B">
              <w:rPr>
                <w:rFonts w:ascii="Arial" w:hAnsi="Arial" w:cs="Arial"/>
                <w:sz w:val="20"/>
                <w:szCs w:val="20"/>
                <w:lang w:val="en-US"/>
              </w:rPr>
              <w:t> </w:t>
            </w:r>
            <w:r w:rsidR="00294A89" w:rsidRPr="00B9614B">
              <w:rPr>
                <w:rFonts w:ascii="Arial" w:hAnsi="Arial" w:cs="Arial"/>
                <w:sz w:val="20"/>
                <w:szCs w:val="20"/>
                <w:lang w:val="en-US"/>
              </w:rPr>
              <w:t> </w:t>
            </w:r>
            <w:r w:rsidR="00294A89" w:rsidRPr="00B9614B">
              <w:rPr>
                <w:rFonts w:ascii="Arial" w:hAnsi="Arial" w:cs="Arial"/>
                <w:sz w:val="20"/>
                <w:szCs w:val="20"/>
                <w:lang w:val="en-US"/>
              </w:rPr>
              <w:t> </w:t>
            </w:r>
            <w:r w:rsidR="00294A89" w:rsidRPr="00B9614B">
              <w:rPr>
                <w:rFonts w:ascii="Arial" w:hAnsi="Arial" w:cs="Arial"/>
                <w:sz w:val="20"/>
                <w:szCs w:val="20"/>
                <w:lang w:val="en-US"/>
              </w:rPr>
              <w:t> </w:t>
            </w:r>
            <w:r w:rsidR="00294A89" w:rsidRPr="00B9614B">
              <w:rPr>
                <w:rFonts w:ascii="Arial" w:hAnsi="Arial" w:cs="Arial"/>
                <w:sz w:val="20"/>
                <w:szCs w:val="20"/>
                <w:lang w:val="en-US"/>
              </w:rPr>
              <w:fldChar w:fldCharType="end"/>
            </w:r>
            <w:r w:rsidR="00294A89" w:rsidRPr="00B9614B">
              <w:rPr>
                <w:rFonts w:ascii="Arial" w:hAnsi="Arial" w:cs="Arial"/>
                <w:sz w:val="20"/>
                <w:szCs w:val="20"/>
                <w:lang w:val="en-US"/>
              </w:rPr>
              <w:t xml:space="preserve"> (other)</w:t>
            </w:r>
            <w:r w:rsidR="00294A89" w:rsidRPr="00B9614B">
              <w:rPr>
                <w:rFonts w:ascii="Arial" w:hAnsi="Arial" w:cs="Arial"/>
                <w:b/>
                <w:sz w:val="20"/>
                <w:szCs w:val="20"/>
                <w:lang w:val="en-US"/>
              </w:rPr>
              <w:t xml:space="preserve"> </w:t>
            </w:r>
            <w:r w:rsidR="00294A89" w:rsidRPr="00B9614B">
              <w:rPr>
                <w:rFonts w:ascii="Arial" w:hAnsi="Arial" w:cs="Arial"/>
                <w:b/>
                <w:sz w:val="20"/>
                <w:szCs w:val="20"/>
                <w:bdr w:val="single" w:sz="12" w:space="0" w:color="auto"/>
                <w:lang w:val="en-US"/>
              </w:rPr>
              <w:t xml:space="preserve"> </w:t>
            </w:r>
          </w:p>
        </w:tc>
      </w:tr>
      <w:tr w:rsidR="00294A89" w:rsidRPr="001D0A0B" w:rsidTr="00CE0DBE">
        <w:trPr>
          <w:trHeight w:val="577"/>
        </w:trPr>
        <w:tc>
          <w:tcPr>
            <w:tcW w:w="1912" w:type="dxa"/>
            <w:vMerge/>
            <w:tcBorders>
              <w:left w:val="single" w:sz="12" w:space="0" w:color="auto"/>
              <w:bottom w:val="single" w:sz="4" w:space="0" w:color="auto"/>
            </w:tcBorders>
            <w:shd w:val="clear" w:color="auto" w:fill="CCFFFF"/>
            <w:tcMar>
              <w:left w:w="57" w:type="dxa"/>
              <w:right w:w="57" w:type="dxa"/>
            </w:tcMar>
            <w:vAlign w:val="center"/>
          </w:tcPr>
          <w:p w:rsidR="00294A89" w:rsidRPr="001D0A0B" w:rsidRDefault="00294A89" w:rsidP="00CE0DBE">
            <w:pPr>
              <w:tabs>
                <w:tab w:val="left" w:pos="2820"/>
              </w:tabs>
              <w:spacing w:after="0"/>
              <w:rPr>
                <w:rFonts w:ascii="Arial" w:hAnsi="Arial" w:cs="Arial"/>
                <w:color w:val="000000"/>
                <w:sz w:val="20"/>
                <w:szCs w:val="20"/>
                <w:lang w:val="en-US"/>
              </w:rPr>
            </w:pPr>
          </w:p>
        </w:tc>
        <w:tc>
          <w:tcPr>
            <w:tcW w:w="3390" w:type="dxa"/>
            <w:gridSpan w:val="5"/>
            <w:vMerge/>
            <w:tcMar>
              <w:left w:w="57" w:type="dxa"/>
              <w:right w:w="57" w:type="dxa"/>
            </w:tcMar>
            <w:vAlign w:val="center"/>
          </w:tcPr>
          <w:p w:rsidR="00294A89" w:rsidRPr="001D0A0B" w:rsidRDefault="00294A89" w:rsidP="00CE0DBE">
            <w:pPr>
              <w:pStyle w:val="FieldText"/>
              <w:rPr>
                <w:rFonts w:ascii="Arial" w:hAnsi="Arial" w:cs="Arial"/>
                <w:b w:val="0"/>
                <w:sz w:val="20"/>
                <w:szCs w:val="20"/>
              </w:rPr>
            </w:pPr>
          </w:p>
        </w:tc>
        <w:tc>
          <w:tcPr>
            <w:tcW w:w="4162" w:type="dxa"/>
            <w:gridSpan w:val="9"/>
            <w:vMerge/>
            <w:tcBorders>
              <w:right w:val="single" w:sz="12" w:space="0" w:color="auto"/>
            </w:tcBorders>
            <w:tcMar>
              <w:left w:w="57" w:type="dxa"/>
              <w:right w:w="57" w:type="dxa"/>
            </w:tcMar>
            <w:vAlign w:val="center"/>
          </w:tcPr>
          <w:p w:rsidR="00294A89" w:rsidRPr="001D0A0B" w:rsidRDefault="00294A89" w:rsidP="00CE0DBE">
            <w:pPr>
              <w:pStyle w:val="FieldText"/>
              <w:rPr>
                <w:rFonts w:ascii="Arial" w:hAnsi="Arial" w:cs="Arial"/>
                <w:b w:val="0"/>
                <w:sz w:val="20"/>
                <w:szCs w:val="20"/>
              </w:rPr>
            </w:pPr>
          </w:p>
        </w:tc>
      </w:tr>
      <w:tr w:rsidR="00294A89" w:rsidRPr="001D0A0B" w:rsidTr="00CE0DBE">
        <w:tc>
          <w:tcPr>
            <w:tcW w:w="1912" w:type="dxa"/>
            <w:tcBorders>
              <w:left w:val="single" w:sz="12" w:space="0" w:color="auto"/>
              <w:bottom w:val="single" w:sz="12" w:space="0" w:color="auto"/>
            </w:tcBorders>
            <w:shd w:val="clear" w:color="auto" w:fill="CCFFFF"/>
            <w:tcMar>
              <w:left w:w="57" w:type="dxa"/>
              <w:right w:w="57" w:type="dxa"/>
            </w:tcMar>
            <w:vAlign w:val="center"/>
          </w:tcPr>
          <w:p w:rsidR="00294A89" w:rsidRPr="001D0A0B" w:rsidRDefault="00294A89" w:rsidP="00CE0DBE">
            <w:pPr>
              <w:tabs>
                <w:tab w:val="left" w:pos="2820"/>
              </w:tabs>
              <w:spacing w:after="0" w:line="240" w:lineRule="auto"/>
              <w:rPr>
                <w:rFonts w:ascii="Arial" w:hAnsi="Arial" w:cs="Arial"/>
                <w:color w:val="000000"/>
                <w:sz w:val="20"/>
                <w:szCs w:val="20"/>
                <w:lang w:val="en-US"/>
              </w:rPr>
            </w:pPr>
            <w:r w:rsidRPr="001D0A0B">
              <w:rPr>
                <w:rFonts w:ascii="Arial" w:hAnsi="Arial" w:cs="Arial"/>
                <w:color w:val="000000"/>
                <w:sz w:val="20"/>
                <w:szCs w:val="20"/>
                <w:lang w:val="en-US"/>
              </w:rPr>
              <w:t>Student</w:t>
            </w:r>
            <w:r w:rsidRPr="001D0A0B">
              <w:rPr>
                <w:rStyle w:val="CommentReference"/>
                <w:lang w:val="en-US"/>
              </w:rPr>
              <w:t xml:space="preserve"> </w:t>
            </w:r>
            <w:r w:rsidRPr="001D0A0B">
              <w:rPr>
                <w:rFonts w:ascii="Arial" w:hAnsi="Arial" w:cs="Arial"/>
                <w:color w:val="000000"/>
                <w:sz w:val="20"/>
                <w:szCs w:val="20"/>
                <w:lang w:val="en-US"/>
              </w:rPr>
              <w:t>responsibilities</w:t>
            </w:r>
          </w:p>
        </w:tc>
        <w:tc>
          <w:tcPr>
            <w:tcW w:w="7552" w:type="dxa"/>
            <w:gridSpan w:val="14"/>
            <w:tcBorders>
              <w:bottom w:val="single" w:sz="12" w:space="0" w:color="auto"/>
              <w:right w:val="single" w:sz="12" w:space="0" w:color="auto"/>
            </w:tcBorders>
            <w:tcMar>
              <w:left w:w="57" w:type="dxa"/>
              <w:right w:w="57" w:type="dxa"/>
            </w:tcMar>
            <w:vAlign w:val="center"/>
          </w:tcPr>
          <w:p w:rsidR="00294A89" w:rsidRPr="001D0A0B" w:rsidRDefault="00294A89" w:rsidP="00CE0DBE">
            <w:pPr>
              <w:tabs>
                <w:tab w:val="left" w:pos="2820"/>
              </w:tabs>
              <w:spacing w:after="0"/>
              <w:rPr>
                <w:rFonts w:ascii="Arial" w:hAnsi="Arial" w:cs="Arial"/>
                <w:color w:val="000000"/>
                <w:sz w:val="20"/>
                <w:szCs w:val="20"/>
                <w:lang w:val="en-US"/>
              </w:rPr>
            </w:pPr>
            <w:r>
              <w:rPr>
                <w:rFonts w:ascii="Arial" w:hAnsi="Arial" w:cs="Arial"/>
                <w:sz w:val="20"/>
                <w:szCs w:val="20"/>
                <w:lang w:val="en-US"/>
              </w:rPr>
              <w:t>In accordance to Rules of studying and Deontological code for USSM students.</w:t>
            </w:r>
          </w:p>
        </w:tc>
      </w:tr>
      <w:tr w:rsidR="00294A89" w:rsidRPr="001D0A0B" w:rsidTr="00CE0DBE">
        <w:trPr>
          <w:trHeight w:val="397"/>
        </w:trPr>
        <w:tc>
          <w:tcPr>
            <w:tcW w:w="1912" w:type="dxa"/>
            <w:vMerge w:val="restart"/>
            <w:tcBorders>
              <w:top w:val="single" w:sz="12" w:space="0" w:color="auto"/>
              <w:left w:val="single" w:sz="12" w:space="0" w:color="auto"/>
            </w:tcBorders>
            <w:shd w:val="clear" w:color="auto" w:fill="CCFFFF"/>
            <w:tcMar>
              <w:left w:w="57" w:type="dxa"/>
              <w:right w:w="57" w:type="dxa"/>
            </w:tcMar>
            <w:vAlign w:val="center"/>
          </w:tcPr>
          <w:p w:rsidR="00294A89" w:rsidRPr="001D0A0B" w:rsidRDefault="00294A89" w:rsidP="00CE0DBE">
            <w:pPr>
              <w:tabs>
                <w:tab w:val="left" w:pos="2820"/>
              </w:tabs>
              <w:spacing w:after="0" w:line="240" w:lineRule="auto"/>
              <w:rPr>
                <w:rFonts w:ascii="Arial" w:hAnsi="Arial" w:cs="Arial"/>
                <w:color w:val="000000"/>
                <w:sz w:val="20"/>
                <w:szCs w:val="20"/>
                <w:lang w:val="en-US"/>
              </w:rPr>
            </w:pPr>
            <w:r w:rsidRPr="001D0A0B">
              <w:rPr>
                <w:rFonts w:ascii="Arial" w:hAnsi="Arial" w:cs="Arial"/>
                <w:color w:val="000000"/>
                <w:sz w:val="20"/>
                <w:szCs w:val="20"/>
                <w:lang w:val="en-US"/>
              </w:rPr>
              <w:t xml:space="preserve">Screening student work </w:t>
            </w:r>
            <w:r w:rsidRPr="001D0A0B">
              <w:rPr>
                <w:rFonts w:ascii="Arial" w:hAnsi="Arial" w:cs="Arial"/>
                <w:i/>
                <w:color w:val="000000"/>
                <w:sz w:val="20"/>
                <w:szCs w:val="20"/>
                <w:lang w:val="en-US"/>
              </w:rPr>
              <w:t>(name the proportion of ECTS credits for each</w:t>
            </w:r>
            <w:r w:rsidRPr="001D0A0B">
              <w:rPr>
                <w:rStyle w:val="CommentReference"/>
                <w:lang w:val="en-US"/>
              </w:rPr>
              <w:t xml:space="preserve"> </w:t>
            </w:r>
            <w:r w:rsidRPr="001D0A0B">
              <w:rPr>
                <w:rFonts w:ascii="Arial" w:hAnsi="Arial" w:cs="Arial"/>
                <w:i/>
                <w:color w:val="000000"/>
                <w:sz w:val="20"/>
                <w:szCs w:val="20"/>
                <w:lang w:val="en-US"/>
              </w:rPr>
              <w:t>activity so that the total number of ECTS credits is equal to the ECTS value of the course)</w:t>
            </w:r>
          </w:p>
        </w:tc>
        <w:tc>
          <w:tcPr>
            <w:tcW w:w="1406" w:type="dxa"/>
            <w:gridSpan w:val="2"/>
            <w:tcBorders>
              <w:top w:val="single" w:sz="12" w:space="0" w:color="auto"/>
            </w:tcBorders>
            <w:tcMar>
              <w:left w:w="57" w:type="dxa"/>
              <w:right w:w="57" w:type="dxa"/>
            </w:tcMar>
            <w:vAlign w:val="center"/>
          </w:tcPr>
          <w:p w:rsidR="00294A89" w:rsidRPr="001D0A0B" w:rsidRDefault="00294A89" w:rsidP="00CE0DBE">
            <w:pPr>
              <w:pStyle w:val="FieldText"/>
              <w:rPr>
                <w:rFonts w:ascii="Arial" w:hAnsi="Arial" w:cs="Arial"/>
                <w:b w:val="0"/>
                <w:sz w:val="20"/>
                <w:szCs w:val="20"/>
              </w:rPr>
            </w:pPr>
            <w:r w:rsidRPr="001D0A0B">
              <w:rPr>
                <w:rFonts w:ascii="Arial" w:hAnsi="Arial" w:cs="Arial"/>
                <w:b w:val="0"/>
                <w:sz w:val="20"/>
                <w:szCs w:val="20"/>
              </w:rPr>
              <w:t>Class attendance</w:t>
            </w:r>
          </w:p>
        </w:tc>
        <w:tc>
          <w:tcPr>
            <w:tcW w:w="850" w:type="dxa"/>
            <w:tcBorders>
              <w:top w:val="single" w:sz="12" w:space="0" w:color="auto"/>
            </w:tcBorders>
            <w:tcMar>
              <w:left w:w="57" w:type="dxa"/>
              <w:right w:w="57" w:type="dxa"/>
            </w:tcMar>
            <w:vAlign w:val="center"/>
          </w:tcPr>
          <w:p w:rsidR="00294A89" w:rsidRPr="001D0A0B" w:rsidRDefault="00294A89" w:rsidP="00CE0DBE">
            <w:pPr>
              <w:pStyle w:val="FieldText"/>
              <w:rPr>
                <w:rFonts w:ascii="Arial" w:hAnsi="Arial" w:cs="Arial"/>
                <w:b w:val="0"/>
                <w:sz w:val="20"/>
                <w:szCs w:val="20"/>
              </w:rPr>
            </w:pPr>
            <w:r w:rsidRPr="001D0A0B">
              <w:rPr>
                <w:rFonts w:ascii="Arial" w:hAnsi="Arial" w:cs="Arial"/>
                <w:b w:val="0"/>
                <w:sz w:val="20"/>
                <w:szCs w:val="20"/>
              </w:rPr>
              <w:fldChar w:fldCharType="begin">
                <w:ffData>
                  <w:name w:val="Text1"/>
                  <w:enabled/>
                  <w:calcOnExit w:val="0"/>
                  <w:textInput/>
                </w:ffData>
              </w:fldChar>
            </w:r>
            <w:r w:rsidRPr="001D0A0B">
              <w:rPr>
                <w:rFonts w:ascii="Arial" w:hAnsi="Arial" w:cs="Arial"/>
                <w:b w:val="0"/>
                <w:sz w:val="20"/>
                <w:szCs w:val="20"/>
              </w:rPr>
              <w:instrText xml:space="preserve"> FORMTEXT </w:instrText>
            </w:r>
            <w:r w:rsidRPr="001D0A0B">
              <w:rPr>
                <w:rFonts w:ascii="Arial" w:hAnsi="Arial" w:cs="Arial"/>
                <w:b w:val="0"/>
                <w:sz w:val="20"/>
                <w:szCs w:val="20"/>
              </w:rPr>
            </w:r>
            <w:r w:rsidRPr="001D0A0B">
              <w:rPr>
                <w:rFonts w:ascii="Arial" w:hAnsi="Arial" w:cs="Arial"/>
                <w:b w:val="0"/>
                <w:sz w:val="20"/>
                <w:szCs w:val="20"/>
              </w:rPr>
              <w:fldChar w:fldCharType="separate"/>
            </w:r>
            <w:r w:rsidRPr="001D0A0B">
              <w:rPr>
                <w:rFonts w:ascii="Arial" w:hAnsi="Arial" w:cs="Arial"/>
                <w:b w:val="0"/>
                <w:sz w:val="20"/>
                <w:szCs w:val="20"/>
              </w:rPr>
              <w:t> </w:t>
            </w:r>
            <w:r w:rsidRPr="001D0A0B">
              <w:rPr>
                <w:rFonts w:ascii="Arial" w:hAnsi="Arial" w:cs="Arial"/>
                <w:b w:val="0"/>
                <w:sz w:val="20"/>
                <w:szCs w:val="20"/>
              </w:rPr>
              <w:t> </w:t>
            </w:r>
            <w:r w:rsidRPr="001D0A0B">
              <w:rPr>
                <w:rFonts w:ascii="Arial" w:hAnsi="Arial" w:cs="Arial"/>
                <w:b w:val="0"/>
                <w:sz w:val="20"/>
                <w:szCs w:val="20"/>
              </w:rPr>
              <w:t> </w:t>
            </w:r>
            <w:r w:rsidRPr="001D0A0B">
              <w:rPr>
                <w:rFonts w:ascii="Arial" w:hAnsi="Arial" w:cs="Arial"/>
                <w:b w:val="0"/>
                <w:sz w:val="20"/>
                <w:szCs w:val="20"/>
              </w:rPr>
              <w:t> </w:t>
            </w:r>
            <w:r w:rsidRPr="001D0A0B">
              <w:rPr>
                <w:rFonts w:ascii="Arial" w:hAnsi="Arial" w:cs="Arial"/>
                <w:b w:val="0"/>
                <w:sz w:val="20"/>
                <w:szCs w:val="20"/>
              </w:rPr>
              <w:t> </w:t>
            </w:r>
            <w:r w:rsidRPr="001D0A0B">
              <w:rPr>
                <w:rFonts w:ascii="Arial" w:hAnsi="Arial" w:cs="Arial"/>
                <w:b w:val="0"/>
                <w:sz w:val="20"/>
                <w:szCs w:val="20"/>
              </w:rPr>
              <w:fldChar w:fldCharType="end"/>
            </w:r>
          </w:p>
        </w:tc>
        <w:tc>
          <w:tcPr>
            <w:tcW w:w="1276" w:type="dxa"/>
            <w:gridSpan w:val="3"/>
            <w:tcBorders>
              <w:top w:val="single" w:sz="12" w:space="0" w:color="auto"/>
            </w:tcBorders>
            <w:tcMar>
              <w:left w:w="57" w:type="dxa"/>
              <w:right w:w="57" w:type="dxa"/>
            </w:tcMar>
            <w:vAlign w:val="center"/>
          </w:tcPr>
          <w:p w:rsidR="00294A89" w:rsidRPr="001D0A0B" w:rsidRDefault="00294A89" w:rsidP="00CE0DBE">
            <w:pPr>
              <w:pStyle w:val="FieldText"/>
              <w:rPr>
                <w:rFonts w:ascii="Arial" w:hAnsi="Arial" w:cs="Arial"/>
                <w:b w:val="0"/>
                <w:sz w:val="20"/>
                <w:szCs w:val="20"/>
              </w:rPr>
            </w:pPr>
            <w:r w:rsidRPr="001D0A0B">
              <w:rPr>
                <w:rFonts w:ascii="Arial" w:hAnsi="Arial" w:cs="Arial"/>
                <w:b w:val="0"/>
                <w:sz w:val="20"/>
                <w:szCs w:val="20"/>
              </w:rPr>
              <w:t>Research</w:t>
            </w:r>
          </w:p>
        </w:tc>
        <w:tc>
          <w:tcPr>
            <w:tcW w:w="1170" w:type="dxa"/>
            <w:tcBorders>
              <w:top w:val="single" w:sz="12" w:space="0" w:color="auto"/>
            </w:tcBorders>
            <w:tcMar>
              <w:left w:w="57" w:type="dxa"/>
              <w:right w:w="57" w:type="dxa"/>
            </w:tcMar>
            <w:vAlign w:val="center"/>
          </w:tcPr>
          <w:p w:rsidR="00294A89" w:rsidRPr="001D0A0B" w:rsidRDefault="00294A89" w:rsidP="00CE0DBE">
            <w:pPr>
              <w:pStyle w:val="FieldText"/>
              <w:rPr>
                <w:rFonts w:ascii="Arial" w:hAnsi="Arial" w:cs="Arial"/>
                <w:b w:val="0"/>
                <w:sz w:val="20"/>
                <w:szCs w:val="20"/>
              </w:rPr>
            </w:pPr>
            <w:r w:rsidRPr="001D0A0B">
              <w:rPr>
                <w:rFonts w:ascii="Arial" w:hAnsi="Arial" w:cs="Arial"/>
                <w:b w:val="0"/>
                <w:sz w:val="20"/>
                <w:szCs w:val="20"/>
              </w:rPr>
              <w:fldChar w:fldCharType="begin">
                <w:ffData>
                  <w:name w:val="Text1"/>
                  <w:enabled/>
                  <w:calcOnExit w:val="0"/>
                  <w:textInput/>
                </w:ffData>
              </w:fldChar>
            </w:r>
            <w:r w:rsidRPr="001D0A0B">
              <w:rPr>
                <w:rFonts w:ascii="Arial" w:hAnsi="Arial" w:cs="Arial"/>
                <w:b w:val="0"/>
                <w:sz w:val="20"/>
                <w:szCs w:val="20"/>
              </w:rPr>
              <w:instrText xml:space="preserve"> FORMTEXT </w:instrText>
            </w:r>
            <w:r w:rsidRPr="001D0A0B">
              <w:rPr>
                <w:rFonts w:ascii="Arial" w:hAnsi="Arial" w:cs="Arial"/>
                <w:b w:val="0"/>
                <w:sz w:val="20"/>
                <w:szCs w:val="20"/>
              </w:rPr>
            </w:r>
            <w:r w:rsidRPr="001D0A0B">
              <w:rPr>
                <w:rFonts w:ascii="Arial" w:hAnsi="Arial" w:cs="Arial"/>
                <w:b w:val="0"/>
                <w:sz w:val="20"/>
                <w:szCs w:val="20"/>
              </w:rPr>
              <w:fldChar w:fldCharType="separate"/>
            </w:r>
            <w:r w:rsidRPr="001D0A0B">
              <w:rPr>
                <w:rFonts w:ascii="Arial" w:hAnsi="Arial" w:cs="Arial"/>
                <w:b w:val="0"/>
                <w:sz w:val="20"/>
                <w:szCs w:val="20"/>
              </w:rPr>
              <w:t> </w:t>
            </w:r>
            <w:r w:rsidRPr="001D0A0B">
              <w:rPr>
                <w:rFonts w:ascii="Arial" w:hAnsi="Arial" w:cs="Arial"/>
                <w:b w:val="0"/>
                <w:sz w:val="20"/>
                <w:szCs w:val="20"/>
              </w:rPr>
              <w:t> </w:t>
            </w:r>
            <w:r w:rsidRPr="001D0A0B">
              <w:rPr>
                <w:rFonts w:ascii="Arial" w:hAnsi="Arial" w:cs="Arial"/>
                <w:b w:val="0"/>
                <w:sz w:val="20"/>
                <w:szCs w:val="20"/>
              </w:rPr>
              <w:t> </w:t>
            </w:r>
            <w:r w:rsidRPr="001D0A0B">
              <w:rPr>
                <w:rFonts w:ascii="Arial" w:hAnsi="Arial" w:cs="Arial"/>
                <w:b w:val="0"/>
                <w:sz w:val="20"/>
                <w:szCs w:val="20"/>
              </w:rPr>
              <w:t> </w:t>
            </w:r>
            <w:r w:rsidRPr="001D0A0B">
              <w:rPr>
                <w:rFonts w:ascii="Arial" w:hAnsi="Arial" w:cs="Arial"/>
                <w:b w:val="0"/>
                <w:sz w:val="20"/>
                <w:szCs w:val="20"/>
              </w:rPr>
              <w:t> </w:t>
            </w:r>
            <w:r w:rsidRPr="001D0A0B">
              <w:rPr>
                <w:rFonts w:ascii="Arial" w:hAnsi="Arial" w:cs="Arial"/>
                <w:b w:val="0"/>
                <w:sz w:val="20"/>
                <w:szCs w:val="20"/>
              </w:rPr>
              <w:fldChar w:fldCharType="end"/>
            </w:r>
          </w:p>
        </w:tc>
        <w:tc>
          <w:tcPr>
            <w:tcW w:w="1665" w:type="dxa"/>
            <w:gridSpan w:val="5"/>
            <w:tcBorders>
              <w:top w:val="single" w:sz="12" w:space="0" w:color="auto"/>
              <w:right w:val="single" w:sz="4" w:space="0" w:color="auto"/>
            </w:tcBorders>
            <w:tcMar>
              <w:left w:w="57" w:type="dxa"/>
              <w:right w:w="57" w:type="dxa"/>
            </w:tcMar>
            <w:vAlign w:val="center"/>
          </w:tcPr>
          <w:p w:rsidR="00294A89" w:rsidRPr="001D0A0B" w:rsidRDefault="00294A89" w:rsidP="00CE0DBE">
            <w:pPr>
              <w:pStyle w:val="FieldText"/>
              <w:rPr>
                <w:rFonts w:ascii="Arial" w:hAnsi="Arial" w:cs="Arial"/>
                <w:b w:val="0"/>
                <w:color w:val="000000"/>
                <w:sz w:val="20"/>
                <w:szCs w:val="20"/>
              </w:rPr>
            </w:pPr>
            <w:r w:rsidRPr="001D0A0B">
              <w:rPr>
                <w:rFonts w:ascii="Arial" w:hAnsi="Arial" w:cs="Arial"/>
                <w:b w:val="0"/>
                <w:sz w:val="20"/>
                <w:szCs w:val="20"/>
              </w:rPr>
              <w:t>Practical training</w:t>
            </w:r>
          </w:p>
        </w:tc>
        <w:tc>
          <w:tcPr>
            <w:tcW w:w="1185" w:type="dxa"/>
            <w:gridSpan w:val="2"/>
            <w:tcBorders>
              <w:top w:val="single" w:sz="12" w:space="0" w:color="auto"/>
              <w:left w:val="single" w:sz="4" w:space="0" w:color="auto"/>
              <w:right w:val="single" w:sz="12" w:space="0" w:color="auto"/>
            </w:tcBorders>
            <w:tcMar>
              <w:left w:w="57" w:type="dxa"/>
              <w:right w:w="57" w:type="dxa"/>
            </w:tcMar>
            <w:vAlign w:val="center"/>
          </w:tcPr>
          <w:p w:rsidR="00294A89" w:rsidRPr="001D0A0B" w:rsidRDefault="00741163" w:rsidP="00CE0DBE">
            <w:pPr>
              <w:pStyle w:val="FieldText"/>
              <w:rPr>
                <w:rFonts w:ascii="Arial" w:hAnsi="Arial" w:cs="Arial"/>
                <w:b w:val="0"/>
                <w:color w:val="000000"/>
                <w:sz w:val="20"/>
                <w:szCs w:val="20"/>
              </w:rPr>
            </w:pPr>
            <w:r>
              <w:rPr>
                <w:rFonts w:ascii="Arial" w:hAnsi="Arial" w:cs="Arial"/>
                <w:b w:val="0"/>
                <w:sz w:val="20"/>
                <w:szCs w:val="20"/>
              </w:rPr>
              <w:t>1,5</w:t>
            </w:r>
          </w:p>
        </w:tc>
      </w:tr>
      <w:tr w:rsidR="00294A89" w:rsidRPr="001D0A0B" w:rsidTr="00CE0DBE">
        <w:trPr>
          <w:trHeight w:val="397"/>
        </w:trPr>
        <w:tc>
          <w:tcPr>
            <w:tcW w:w="1912" w:type="dxa"/>
            <w:vMerge/>
            <w:tcBorders>
              <w:left w:val="single" w:sz="12" w:space="0" w:color="auto"/>
            </w:tcBorders>
            <w:shd w:val="clear" w:color="auto" w:fill="CCFFFF"/>
            <w:tcMar>
              <w:left w:w="57" w:type="dxa"/>
              <w:right w:w="57" w:type="dxa"/>
            </w:tcMar>
            <w:vAlign w:val="center"/>
          </w:tcPr>
          <w:p w:rsidR="00294A89" w:rsidRPr="001D0A0B" w:rsidRDefault="00294A89" w:rsidP="00294A89">
            <w:pPr>
              <w:numPr>
                <w:ilvl w:val="0"/>
                <w:numId w:val="2"/>
              </w:numPr>
              <w:tabs>
                <w:tab w:val="left" w:pos="2820"/>
              </w:tabs>
              <w:spacing w:after="0" w:line="240" w:lineRule="auto"/>
              <w:rPr>
                <w:rFonts w:ascii="Arial" w:hAnsi="Arial" w:cs="Arial"/>
                <w:color w:val="000000"/>
                <w:sz w:val="20"/>
                <w:szCs w:val="20"/>
                <w:lang w:val="en-US"/>
              </w:rPr>
            </w:pPr>
          </w:p>
        </w:tc>
        <w:tc>
          <w:tcPr>
            <w:tcW w:w="1406" w:type="dxa"/>
            <w:gridSpan w:val="2"/>
            <w:shd w:val="clear" w:color="auto" w:fill="auto"/>
            <w:tcMar>
              <w:left w:w="57" w:type="dxa"/>
              <w:right w:w="57" w:type="dxa"/>
            </w:tcMar>
            <w:vAlign w:val="center"/>
          </w:tcPr>
          <w:p w:rsidR="00294A89" w:rsidRPr="001D0A0B" w:rsidRDefault="00294A89" w:rsidP="00CE0DBE">
            <w:pPr>
              <w:pStyle w:val="FieldText"/>
              <w:rPr>
                <w:rFonts w:ascii="Arial" w:hAnsi="Arial" w:cs="Arial"/>
                <w:b w:val="0"/>
                <w:sz w:val="20"/>
                <w:szCs w:val="20"/>
              </w:rPr>
            </w:pPr>
            <w:r w:rsidRPr="001D0A0B">
              <w:rPr>
                <w:rFonts w:ascii="Arial" w:hAnsi="Arial" w:cs="Arial"/>
                <w:b w:val="0"/>
                <w:sz w:val="20"/>
                <w:szCs w:val="20"/>
              </w:rPr>
              <w:t>Experimental work</w:t>
            </w:r>
          </w:p>
        </w:tc>
        <w:tc>
          <w:tcPr>
            <w:tcW w:w="850" w:type="dxa"/>
            <w:shd w:val="clear" w:color="auto" w:fill="auto"/>
            <w:tcMar>
              <w:left w:w="57" w:type="dxa"/>
              <w:right w:w="57" w:type="dxa"/>
            </w:tcMar>
            <w:vAlign w:val="center"/>
          </w:tcPr>
          <w:p w:rsidR="00294A89" w:rsidRPr="001D0A0B" w:rsidRDefault="00294A89" w:rsidP="00CE0DBE">
            <w:pPr>
              <w:pStyle w:val="FieldText"/>
              <w:rPr>
                <w:rFonts w:ascii="Arial" w:hAnsi="Arial" w:cs="Arial"/>
                <w:b w:val="0"/>
                <w:sz w:val="20"/>
                <w:szCs w:val="20"/>
              </w:rPr>
            </w:pPr>
            <w:r w:rsidRPr="001D0A0B">
              <w:rPr>
                <w:rFonts w:ascii="Arial" w:hAnsi="Arial" w:cs="Arial"/>
                <w:b w:val="0"/>
                <w:sz w:val="20"/>
                <w:szCs w:val="20"/>
              </w:rPr>
              <w:fldChar w:fldCharType="begin">
                <w:ffData>
                  <w:name w:val="Text1"/>
                  <w:enabled/>
                  <w:calcOnExit w:val="0"/>
                  <w:textInput/>
                </w:ffData>
              </w:fldChar>
            </w:r>
            <w:r w:rsidRPr="001D0A0B">
              <w:rPr>
                <w:rFonts w:ascii="Arial" w:hAnsi="Arial" w:cs="Arial"/>
                <w:b w:val="0"/>
                <w:sz w:val="20"/>
                <w:szCs w:val="20"/>
              </w:rPr>
              <w:instrText xml:space="preserve"> FORMTEXT </w:instrText>
            </w:r>
            <w:r w:rsidRPr="001D0A0B">
              <w:rPr>
                <w:rFonts w:ascii="Arial" w:hAnsi="Arial" w:cs="Arial"/>
                <w:b w:val="0"/>
                <w:sz w:val="20"/>
                <w:szCs w:val="20"/>
              </w:rPr>
            </w:r>
            <w:r w:rsidRPr="001D0A0B">
              <w:rPr>
                <w:rFonts w:ascii="Arial" w:hAnsi="Arial" w:cs="Arial"/>
                <w:b w:val="0"/>
                <w:sz w:val="20"/>
                <w:szCs w:val="20"/>
              </w:rPr>
              <w:fldChar w:fldCharType="separate"/>
            </w:r>
            <w:r w:rsidRPr="001D0A0B">
              <w:rPr>
                <w:rFonts w:ascii="Arial" w:hAnsi="Arial" w:cs="Arial"/>
                <w:b w:val="0"/>
                <w:sz w:val="20"/>
                <w:szCs w:val="20"/>
              </w:rPr>
              <w:t> </w:t>
            </w:r>
            <w:r w:rsidRPr="001D0A0B">
              <w:rPr>
                <w:rFonts w:ascii="Arial" w:hAnsi="Arial" w:cs="Arial"/>
                <w:b w:val="0"/>
                <w:sz w:val="20"/>
                <w:szCs w:val="20"/>
              </w:rPr>
              <w:t> </w:t>
            </w:r>
            <w:r w:rsidRPr="001D0A0B">
              <w:rPr>
                <w:rFonts w:ascii="Arial" w:hAnsi="Arial" w:cs="Arial"/>
                <w:b w:val="0"/>
                <w:sz w:val="20"/>
                <w:szCs w:val="20"/>
              </w:rPr>
              <w:t> </w:t>
            </w:r>
            <w:r w:rsidRPr="001D0A0B">
              <w:rPr>
                <w:rFonts w:ascii="Arial" w:hAnsi="Arial" w:cs="Arial"/>
                <w:b w:val="0"/>
                <w:sz w:val="20"/>
                <w:szCs w:val="20"/>
              </w:rPr>
              <w:t> </w:t>
            </w:r>
            <w:r w:rsidRPr="001D0A0B">
              <w:rPr>
                <w:rFonts w:ascii="Arial" w:hAnsi="Arial" w:cs="Arial"/>
                <w:b w:val="0"/>
                <w:sz w:val="20"/>
                <w:szCs w:val="20"/>
              </w:rPr>
              <w:t> </w:t>
            </w:r>
            <w:r w:rsidRPr="001D0A0B">
              <w:rPr>
                <w:rFonts w:ascii="Arial" w:hAnsi="Arial" w:cs="Arial"/>
                <w:b w:val="0"/>
                <w:sz w:val="20"/>
                <w:szCs w:val="20"/>
              </w:rPr>
              <w:fldChar w:fldCharType="end"/>
            </w:r>
          </w:p>
        </w:tc>
        <w:tc>
          <w:tcPr>
            <w:tcW w:w="1276" w:type="dxa"/>
            <w:gridSpan w:val="3"/>
            <w:shd w:val="clear" w:color="auto" w:fill="auto"/>
            <w:tcMar>
              <w:left w:w="57" w:type="dxa"/>
              <w:right w:w="57" w:type="dxa"/>
            </w:tcMar>
            <w:vAlign w:val="center"/>
          </w:tcPr>
          <w:p w:rsidR="00294A89" w:rsidRPr="001D0A0B" w:rsidRDefault="00294A89" w:rsidP="00CE0DBE">
            <w:pPr>
              <w:pStyle w:val="FieldText"/>
              <w:rPr>
                <w:rFonts w:ascii="Arial" w:hAnsi="Arial" w:cs="Arial"/>
                <w:b w:val="0"/>
                <w:sz w:val="20"/>
                <w:szCs w:val="20"/>
              </w:rPr>
            </w:pPr>
            <w:r w:rsidRPr="001D0A0B">
              <w:rPr>
                <w:rFonts w:ascii="Arial" w:hAnsi="Arial" w:cs="Arial"/>
                <w:b w:val="0"/>
                <w:sz w:val="20"/>
                <w:szCs w:val="20"/>
              </w:rPr>
              <w:t>Report</w:t>
            </w:r>
          </w:p>
        </w:tc>
        <w:tc>
          <w:tcPr>
            <w:tcW w:w="1170" w:type="dxa"/>
            <w:shd w:val="clear" w:color="auto" w:fill="auto"/>
            <w:tcMar>
              <w:left w:w="57" w:type="dxa"/>
              <w:right w:w="57" w:type="dxa"/>
            </w:tcMar>
            <w:vAlign w:val="center"/>
          </w:tcPr>
          <w:p w:rsidR="00294A89" w:rsidRPr="001D0A0B" w:rsidRDefault="00294A89" w:rsidP="00CE0DBE">
            <w:pPr>
              <w:pStyle w:val="FieldText"/>
              <w:rPr>
                <w:rFonts w:ascii="Arial" w:hAnsi="Arial" w:cs="Arial"/>
                <w:b w:val="0"/>
                <w:sz w:val="20"/>
                <w:szCs w:val="20"/>
              </w:rPr>
            </w:pPr>
            <w:r w:rsidRPr="001D0A0B">
              <w:rPr>
                <w:rFonts w:ascii="Arial" w:hAnsi="Arial" w:cs="Arial"/>
                <w:b w:val="0"/>
                <w:sz w:val="20"/>
                <w:szCs w:val="20"/>
              </w:rPr>
              <w:fldChar w:fldCharType="begin">
                <w:ffData>
                  <w:name w:val="Text1"/>
                  <w:enabled/>
                  <w:calcOnExit w:val="0"/>
                  <w:textInput/>
                </w:ffData>
              </w:fldChar>
            </w:r>
            <w:r w:rsidRPr="001D0A0B">
              <w:rPr>
                <w:rFonts w:ascii="Arial" w:hAnsi="Arial" w:cs="Arial"/>
                <w:b w:val="0"/>
                <w:sz w:val="20"/>
                <w:szCs w:val="20"/>
              </w:rPr>
              <w:instrText xml:space="preserve"> FORMTEXT </w:instrText>
            </w:r>
            <w:r w:rsidRPr="001D0A0B">
              <w:rPr>
                <w:rFonts w:ascii="Arial" w:hAnsi="Arial" w:cs="Arial"/>
                <w:b w:val="0"/>
                <w:sz w:val="20"/>
                <w:szCs w:val="20"/>
              </w:rPr>
            </w:r>
            <w:r w:rsidRPr="001D0A0B">
              <w:rPr>
                <w:rFonts w:ascii="Arial" w:hAnsi="Arial" w:cs="Arial"/>
                <w:b w:val="0"/>
                <w:sz w:val="20"/>
                <w:szCs w:val="20"/>
              </w:rPr>
              <w:fldChar w:fldCharType="separate"/>
            </w:r>
            <w:r w:rsidRPr="001D0A0B">
              <w:rPr>
                <w:rFonts w:ascii="Arial" w:hAnsi="Arial" w:cs="Arial"/>
                <w:b w:val="0"/>
                <w:sz w:val="20"/>
                <w:szCs w:val="20"/>
              </w:rPr>
              <w:t> </w:t>
            </w:r>
            <w:r w:rsidRPr="001D0A0B">
              <w:rPr>
                <w:rFonts w:ascii="Arial" w:hAnsi="Arial" w:cs="Arial"/>
                <w:b w:val="0"/>
                <w:sz w:val="20"/>
                <w:szCs w:val="20"/>
              </w:rPr>
              <w:t> </w:t>
            </w:r>
            <w:r w:rsidRPr="001D0A0B">
              <w:rPr>
                <w:rFonts w:ascii="Arial" w:hAnsi="Arial" w:cs="Arial"/>
                <w:b w:val="0"/>
                <w:sz w:val="20"/>
                <w:szCs w:val="20"/>
              </w:rPr>
              <w:t> </w:t>
            </w:r>
            <w:r w:rsidRPr="001D0A0B">
              <w:rPr>
                <w:rFonts w:ascii="Arial" w:hAnsi="Arial" w:cs="Arial"/>
                <w:b w:val="0"/>
                <w:sz w:val="20"/>
                <w:szCs w:val="20"/>
              </w:rPr>
              <w:t> </w:t>
            </w:r>
            <w:r w:rsidRPr="001D0A0B">
              <w:rPr>
                <w:rFonts w:ascii="Arial" w:hAnsi="Arial" w:cs="Arial"/>
                <w:b w:val="0"/>
                <w:sz w:val="20"/>
                <w:szCs w:val="20"/>
              </w:rPr>
              <w:t> </w:t>
            </w:r>
            <w:r w:rsidRPr="001D0A0B">
              <w:rPr>
                <w:rFonts w:ascii="Arial" w:hAnsi="Arial" w:cs="Arial"/>
                <w:b w:val="0"/>
                <w:sz w:val="20"/>
                <w:szCs w:val="20"/>
              </w:rPr>
              <w:fldChar w:fldCharType="end"/>
            </w:r>
          </w:p>
        </w:tc>
        <w:tc>
          <w:tcPr>
            <w:tcW w:w="1665" w:type="dxa"/>
            <w:gridSpan w:val="5"/>
            <w:tcBorders>
              <w:right w:val="single" w:sz="4" w:space="0" w:color="auto"/>
            </w:tcBorders>
            <w:shd w:val="clear" w:color="auto" w:fill="auto"/>
            <w:tcMar>
              <w:left w:w="57" w:type="dxa"/>
              <w:right w:w="57" w:type="dxa"/>
            </w:tcMar>
            <w:vAlign w:val="center"/>
          </w:tcPr>
          <w:p w:rsidR="00294A89" w:rsidRPr="001D0A0B" w:rsidRDefault="00294A89" w:rsidP="00CE0DBE">
            <w:pPr>
              <w:pStyle w:val="FieldText"/>
              <w:rPr>
                <w:rFonts w:ascii="Arial" w:hAnsi="Arial" w:cs="Arial"/>
                <w:b w:val="0"/>
                <w:color w:val="000000"/>
                <w:sz w:val="20"/>
                <w:szCs w:val="20"/>
              </w:rPr>
            </w:pPr>
            <w:r w:rsidRPr="001D0A0B">
              <w:rPr>
                <w:rFonts w:ascii="Arial" w:hAnsi="Arial" w:cs="Arial"/>
                <w:b w:val="0"/>
                <w:sz w:val="20"/>
                <w:szCs w:val="20"/>
              </w:rPr>
              <w:fldChar w:fldCharType="begin">
                <w:ffData>
                  <w:name w:val="Text1"/>
                  <w:enabled/>
                  <w:calcOnExit w:val="0"/>
                  <w:textInput/>
                </w:ffData>
              </w:fldChar>
            </w:r>
            <w:r w:rsidRPr="001D0A0B">
              <w:rPr>
                <w:rFonts w:ascii="Arial" w:hAnsi="Arial" w:cs="Arial"/>
                <w:b w:val="0"/>
                <w:sz w:val="20"/>
                <w:szCs w:val="20"/>
              </w:rPr>
              <w:instrText xml:space="preserve"> FORMTEXT </w:instrText>
            </w:r>
            <w:r w:rsidRPr="001D0A0B">
              <w:rPr>
                <w:rFonts w:ascii="Arial" w:hAnsi="Arial" w:cs="Arial"/>
                <w:b w:val="0"/>
                <w:sz w:val="20"/>
                <w:szCs w:val="20"/>
              </w:rPr>
            </w:r>
            <w:r w:rsidRPr="001D0A0B">
              <w:rPr>
                <w:rFonts w:ascii="Arial" w:hAnsi="Arial" w:cs="Arial"/>
                <w:b w:val="0"/>
                <w:sz w:val="20"/>
                <w:szCs w:val="20"/>
              </w:rPr>
              <w:fldChar w:fldCharType="separate"/>
            </w:r>
            <w:r w:rsidRPr="001D0A0B">
              <w:rPr>
                <w:rFonts w:ascii="Arial" w:hAnsi="Arial" w:cs="Arial"/>
                <w:b w:val="0"/>
                <w:sz w:val="20"/>
                <w:szCs w:val="20"/>
              </w:rPr>
              <w:t> </w:t>
            </w:r>
            <w:r w:rsidRPr="001D0A0B">
              <w:rPr>
                <w:rFonts w:ascii="Arial" w:hAnsi="Arial" w:cs="Arial"/>
                <w:b w:val="0"/>
                <w:sz w:val="20"/>
                <w:szCs w:val="20"/>
              </w:rPr>
              <w:t> </w:t>
            </w:r>
            <w:r w:rsidRPr="001D0A0B">
              <w:rPr>
                <w:rFonts w:ascii="Arial" w:hAnsi="Arial" w:cs="Arial"/>
                <w:b w:val="0"/>
                <w:sz w:val="20"/>
                <w:szCs w:val="20"/>
              </w:rPr>
              <w:t> </w:t>
            </w:r>
            <w:r w:rsidRPr="001D0A0B">
              <w:rPr>
                <w:rFonts w:ascii="Arial" w:hAnsi="Arial" w:cs="Arial"/>
                <w:b w:val="0"/>
                <w:sz w:val="20"/>
                <w:szCs w:val="20"/>
              </w:rPr>
              <w:t> </w:t>
            </w:r>
            <w:r w:rsidRPr="001D0A0B">
              <w:rPr>
                <w:rFonts w:ascii="Arial" w:hAnsi="Arial" w:cs="Arial"/>
                <w:b w:val="0"/>
                <w:sz w:val="20"/>
                <w:szCs w:val="20"/>
              </w:rPr>
              <w:t> </w:t>
            </w:r>
            <w:r w:rsidRPr="001D0A0B">
              <w:rPr>
                <w:rFonts w:ascii="Arial" w:hAnsi="Arial" w:cs="Arial"/>
                <w:b w:val="0"/>
                <w:sz w:val="20"/>
                <w:szCs w:val="20"/>
              </w:rPr>
              <w:fldChar w:fldCharType="end"/>
            </w:r>
            <w:r w:rsidRPr="001D0A0B">
              <w:rPr>
                <w:rFonts w:ascii="Arial" w:hAnsi="Arial" w:cs="Arial"/>
                <w:b w:val="0"/>
                <w:sz w:val="20"/>
                <w:szCs w:val="20"/>
              </w:rPr>
              <w:t xml:space="preserve"> </w:t>
            </w:r>
            <w:r w:rsidRPr="001D0A0B">
              <w:rPr>
                <w:rFonts w:ascii="Arial" w:hAnsi="Arial" w:cs="Arial"/>
                <w:b w:val="0"/>
                <w:color w:val="000000"/>
                <w:sz w:val="20"/>
                <w:szCs w:val="20"/>
              </w:rPr>
              <w:t>(Other)</w:t>
            </w:r>
          </w:p>
        </w:tc>
        <w:tc>
          <w:tcPr>
            <w:tcW w:w="1185" w:type="dxa"/>
            <w:gridSpan w:val="2"/>
            <w:tcBorders>
              <w:left w:val="single" w:sz="4" w:space="0" w:color="auto"/>
              <w:right w:val="single" w:sz="12" w:space="0" w:color="auto"/>
            </w:tcBorders>
            <w:shd w:val="clear" w:color="auto" w:fill="auto"/>
            <w:tcMar>
              <w:left w:w="57" w:type="dxa"/>
              <w:right w:w="57" w:type="dxa"/>
            </w:tcMar>
            <w:vAlign w:val="center"/>
          </w:tcPr>
          <w:p w:rsidR="00294A89" w:rsidRPr="001D0A0B" w:rsidRDefault="00294A89" w:rsidP="00CE0DBE">
            <w:pPr>
              <w:pStyle w:val="FieldText"/>
              <w:rPr>
                <w:rFonts w:ascii="Arial" w:hAnsi="Arial" w:cs="Arial"/>
                <w:b w:val="0"/>
                <w:color w:val="000000"/>
                <w:sz w:val="20"/>
                <w:szCs w:val="20"/>
              </w:rPr>
            </w:pPr>
            <w:r w:rsidRPr="001D0A0B">
              <w:rPr>
                <w:rFonts w:ascii="Arial" w:hAnsi="Arial" w:cs="Arial"/>
                <w:b w:val="0"/>
                <w:sz w:val="20"/>
                <w:szCs w:val="20"/>
              </w:rPr>
              <w:fldChar w:fldCharType="begin">
                <w:ffData>
                  <w:name w:val="Text1"/>
                  <w:enabled/>
                  <w:calcOnExit w:val="0"/>
                  <w:textInput/>
                </w:ffData>
              </w:fldChar>
            </w:r>
            <w:r w:rsidRPr="001D0A0B">
              <w:rPr>
                <w:rFonts w:ascii="Arial" w:hAnsi="Arial" w:cs="Arial"/>
                <w:b w:val="0"/>
                <w:sz w:val="20"/>
                <w:szCs w:val="20"/>
              </w:rPr>
              <w:instrText xml:space="preserve"> FORMTEXT </w:instrText>
            </w:r>
            <w:r w:rsidRPr="001D0A0B">
              <w:rPr>
                <w:rFonts w:ascii="Arial" w:hAnsi="Arial" w:cs="Arial"/>
                <w:b w:val="0"/>
                <w:sz w:val="20"/>
                <w:szCs w:val="20"/>
              </w:rPr>
            </w:r>
            <w:r w:rsidRPr="001D0A0B">
              <w:rPr>
                <w:rFonts w:ascii="Arial" w:hAnsi="Arial" w:cs="Arial"/>
                <w:b w:val="0"/>
                <w:sz w:val="20"/>
                <w:szCs w:val="20"/>
              </w:rPr>
              <w:fldChar w:fldCharType="separate"/>
            </w:r>
            <w:r w:rsidRPr="001D0A0B">
              <w:rPr>
                <w:rFonts w:ascii="Arial" w:hAnsi="Arial" w:cs="Arial"/>
                <w:b w:val="0"/>
                <w:sz w:val="20"/>
                <w:szCs w:val="20"/>
              </w:rPr>
              <w:t> </w:t>
            </w:r>
            <w:r w:rsidRPr="001D0A0B">
              <w:rPr>
                <w:rFonts w:ascii="Arial" w:hAnsi="Arial" w:cs="Arial"/>
                <w:b w:val="0"/>
                <w:sz w:val="20"/>
                <w:szCs w:val="20"/>
              </w:rPr>
              <w:t> </w:t>
            </w:r>
            <w:r w:rsidRPr="001D0A0B">
              <w:rPr>
                <w:rFonts w:ascii="Arial" w:hAnsi="Arial" w:cs="Arial"/>
                <w:b w:val="0"/>
                <w:sz w:val="20"/>
                <w:szCs w:val="20"/>
              </w:rPr>
              <w:t> </w:t>
            </w:r>
            <w:r w:rsidRPr="001D0A0B">
              <w:rPr>
                <w:rFonts w:ascii="Arial" w:hAnsi="Arial" w:cs="Arial"/>
                <w:b w:val="0"/>
                <w:sz w:val="20"/>
                <w:szCs w:val="20"/>
              </w:rPr>
              <w:t> </w:t>
            </w:r>
            <w:r w:rsidRPr="001D0A0B">
              <w:rPr>
                <w:rFonts w:ascii="Arial" w:hAnsi="Arial" w:cs="Arial"/>
                <w:b w:val="0"/>
                <w:sz w:val="20"/>
                <w:szCs w:val="20"/>
              </w:rPr>
              <w:t> </w:t>
            </w:r>
            <w:r w:rsidRPr="001D0A0B">
              <w:rPr>
                <w:rFonts w:ascii="Arial" w:hAnsi="Arial" w:cs="Arial"/>
                <w:b w:val="0"/>
                <w:sz w:val="20"/>
                <w:szCs w:val="20"/>
              </w:rPr>
              <w:fldChar w:fldCharType="end"/>
            </w:r>
          </w:p>
        </w:tc>
      </w:tr>
      <w:tr w:rsidR="00294A89" w:rsidRPr="001D0A0B" w:rsidTr="00CE0DBE">
        <w:trPr>
          <w:trHeight w:val="397"/>
        </w:trPr>
        <w:tc>
          <w:tcPr>
            <w:tcW w:w="1912" w:type="dxa"/>
            <w:vMerge/>
            <w:tcBorders>
              <w:left w:val="single" w:sz="12" w:space="0" w:color="auto"/>
            </w:tcBorders>
            <w:shd w:val="clear" w:color="auto" w:fill="CCFFFF"/>
            <w:tcMar>
              <w:left w:w="57" w:type="dxa"/>
              <w:right w:w="57" w:type="dxa"/>
            </w:tcMar>
            <w:vAlign w:val="center"/>
          </w:tcPr>
          <w:p w:rsidR="00294A89" w:rsidRPr="001D0A0B" w:rsidRDefault="00294A89" w:rsidP="00294A89">
            <w:pPr>
              <w:numPr>
                <w:ilvl w:val="0"/>
                <w:numId w:val="2"/>
              </w:numPr>
              <w:tabs>
                <w:tab w:val="left" w:pos="2820"/>
              </w:tabs>
              <w:spacing w:after="0" w:line="240" w:lineRule="auto"/>
              <w:rPr>
                <w:rFonts w:ascii="Arial" w:hAnsi="Arial" w:cs="Arial"/>
                <w:color w:val="000000"/>
                <w:sz w:val="20"/>
                <w:szCs w:val="20"/>
                <w:lang w:val="en-US"/>
              </w:rPr>
            </w:pPr>
          </w:p>
        </w:tc>
        <w:tc>
          <w:tcPr>
            <w:tcW w:w="1406" w:type="dxa"/>
            <w:gridSpan w:val="2"/>
            <w:shd w:val="clear" w:color="auto" w:fill="auto"/>
            <w:tcMar>
              <w:left w:w="57" w:type="dxa"/>
              <w:right w:w="57" w:type="dxa"/>
            </w:tcMar>
            <w:vAlign w:val="center"/>
          </w:tcPr>
          <w:p w:rsidR="00294A89" w:rsidRPr="001D0A0B" w:rsidRDefault="00294A89" w:rsidP="00CE0DBE">
            <w:pPr>
              <w:pStyle w:val="FieldText"/>
              <w:rPr>
                <w:rFonts w:ascii="Arial" w:hAnsi="Arial" w:cs="Arial"/>
                <w:b w:val="0"/>
                <w:sz w:val="20"/>
                <w:szCs w:val="20"/>
              </w:rPr>
            </w:pPr>
            <w:r w:rsidRPr="001D0A0B">
              <w:rPr>
                <w:rFonts w:ascii="Arial" w:hAnsi="Arial" w:cs="Arial"/>
                <w:b w:val="0"/>
                <w:sz w:val="20"/>
                <w:szCs w:val="20"/>
              </w:rPr>
              <w:t>Essay</w:t>
            </w:r>
          </w:p>
        </w:tc>
        <w:tc>
          <w:tcPr>
            <w:tcW w:w="850" w:type="dxa"/>
            <w:shd w:val="clear" w:color="auto" w:fill="auto"/>
            <w:tcMar>
              <w:left w:w="57" w:type="dxa"/>
              <w:right w:w="57" w:type="dxa"/>
            </w:tcMar>
            <w:vAlign w:val="center"/>
          </w:tcPr>
          <w:p w:rsidR="00294A89" w:rsidRPr="001D0A0B" w:rsidRDefault="00294A89" w:rsidP="00CE0DBE">
            <w:pPr>
              <w:pStyle w:val="FieldText"/>
              <w:rPr>
                <w:rFonts w:ascii="Arial" w:hAnsi="Arial" w:cs="Arial"/>
                <w:b w:val="0"/>
                <w:sz w:val="20"/>
                <w:szCs w:val="20"/>
              </w:rPr>
            </w:pPr>
            <w:r w:rsidRPr="001D0A0B">
              <w:rPr>
                <w:rFonts w:ascii="Arial" w:hAnsi="Arial" w:cs="Arial"/>
                <w:b w:val="0"/>
                <w:sz w:val="20"/>
                <w:szCs w:val="20"/>
              </w:rPr>
              <w:fldChar w:fldCharType="begin">
                <w:ffData>
                  <w:name w:val="Text1"/>
                  <w:enabled/>
                  <w:calcOnExit w:val="0"/>
                  <w:textInput/>
                </w:ffData>
              </w:fldChar>
            </w:r>
            <w:r w:rsidRPr="001D0A0B">
              <w:rPr>
                <w:rFonts w:ascii="Arial" w:hAnsi="Arial" w:cs="Arial"/>
                <w:b w:val="0"/>
                <w:sz w:val="20"/>
                <w:szCs w:val="20"/>
              </w:rPr>
              <w:instrText xml:space="preserve"> FORMTEXT </w:instrText>
            </w:r>
            <w:r w:rsidRPr="001D0A0B">
              <w:rPr>
                <w:rFonts w:ascii="Arial" w:hAnsi="Arial" w:cs="Arial"/>
                <w:b w:val="0"/>
                <w:sz w:val="20"/>
                <w:szCs w:val="20"/>
              </w:rPr>
            </w:r>
            <w:r w:rsidRPr="001D0A0B">
              <w:rPr>
                <w:rFonts w:ascii="Arial" w:hAnsi="Arial" w:cs="Arial"/>
                <w:b w:val="0"/>
                <w:sz w:val="20"/>
                <w:szCs w:val="20"/>
              </w:rPr>
              <w:fldChar w:fldCharType="separate"/>
            </w:r>
            <w:r w:rsidRPr="001D0A0B">
              <w:rPr>
                <w:rFonts w:ascii="Arial" w:hAnsi="Arial" w:cs="Arial"/>
                <w:b w:val="0"/>
                <w:sz w:val="20"/>
                <w:szCs w:val="20"/>
              </w:rPr>
              <w:t> </w:t>
            </w:r>
            <w:r w:rsidRPr="001D0A0B">
              <w:rPr>
                <w:rFonts w:ascii="Arial" w:hAnsi="Arial" w:cs="Arial"/>
                <w:b w:val="0"/>
                <w:sz w:val="20"/>
                <w:szCs w:val="20"/>
              </w:rPr>
              <w:t> </w:t>
            </w:r>
            <w:r w:rsidRPr="001D0A0B">
              <w:rPr>
                <w:rFonts w:ascii="Arial" w:hAnsi="Arial" w:cs="Arial"/>
                <w:b w:val="0"/>
                <w:sz w:val="20"/>
                <w:szCs w:val="20"/>
              </w:rPr>
              <w:t> </w:t>
            </w:r>
            <w:r w:rsidRPr="001D0A0B">
              <w:rPr>
                <w:rFonts w:ascii="Arial" w:hAnsi="Arial" w:cs="Arial"/>
                <w:b w:val="0"/>
                <w:sz w:val="20"/>
                <w:szCs w:val="20"/>
              </w:rPr>
              <w:t> </w:t>
            </w:r>
            <w:r w:rsidRPr="001D0A0B">
              <w:rPr>
                <w:rFonts w:ascii="Arial" w:hAnsi="Arial" w:cs="Arial"/>
                <w:b w:val="0"/>
                <w:sz w:val="20"/>
                <w:szCs w:val="20"/>
              </w:rPr>
              <w:t> </w:t>
            </w:r>
            <w:r w:rsidRPr="001D0A0B">
              <w:rPr>
                <w:rFonts w:ascii="Arial" w:hAnsi="Arial" w:cs="Arial"/>
                <w:b w:val="0"/>
                <w:sz w:val="20"/>
                <w:szCs w:val="20"/>
              </w:rPr>
              <w:fldChar w:fldCharType="end"/>
            </w:r>
          </w:p>
        </w:tc>
        <w:tc>
          <w:tcPr>
            <w:tcW w:w="1276" w:type="dxa"/>
            <w:gridSpan w:val="3"/>
            <w:shd w:val="clear" w:color="auto" w:fill="auto"/>
            <w:tcMar>
              <w:left w:w="57" w:type="dxa"/>
              <w:right w:w="57" w:type="dxa"/>
            </w:tcMar>
            <w:vAlign w:val="center"/>
          </w:tcPr>
          <w:p w:rsidR="00294A89" w:rsidRPr="001D0A0B" w:rsidRDefault="00294A89" w:rsidP="00CE0DBE">
            <w:pPr>
              <w:pStyle w:val="FieldText"/>
              <w:rPr>
                <w:rFonts w:ascii="Arial" w:hAnsi="Arial" w:cs="Arial"/>
                <w:b w:val="0"/>
                <w:sz w:val="20"/>
                <w:szCs w:val="20"/>
              </w:rPr>
            </w:pPr>
            <w:r w:rsidRPr="001D0A0B">
              <w:rPr>
                <w:rFonts w:ascii="Arial" w:hAnsi="Arial" w:cs="Arial"/>
                <w:b w:val="0"/>
                <w:sz w:val="20"/>
                <w:szCs w:val="20"/>
              </w:rPr>
              <w:t>Seminar essay</w:t>
            </w:r>
          </w:p>
        </w:tc>
        <w:tc>
          <w:tcPr>
            <w:tcW w:w="1170" w:type="dxa"/>
            <w:shd w:val="clear" w:color="auto" w:fill="auto"/>
            <w:tcMar>
              <w:left w:w="57" w:type="dxa"/>
              <w:right w:w="57" w:type="dxa"/>
            </w:tcMar>
            <w:vAlign w:val="center"/>
          </w:tcPr>
          <w:p w:rsidR="00294A89" w:rsidRPr="001D0A0B" w:rsidRDefault="00294A89" w:rsidP="00CE0DBE">
            <w:pPr>
              <w:pStyle w:val="FieldText"/>
              <w:rPr>
                <w:rFonts w:ascii="Arial" w:hAnsi="Arial" w:cs="Arial"/>
                <w:b w:val="0"/>
                <w:sz w:val="20"/>
                <w:szCs w:val="20"/>
              </w:rPr>
            </w:pPr>
            <w:r w:rsidRPr="001D0A0B">
              <w:rPr>
                <w:rFonts w:ascii="Arial" w:hAnsi="Arial" w:cs="Arial"/>
                <w:b w:val="0"/>
                <w:sz w:val="20"/>
                <w:szCs w:val="20"/>
              </w:rPr>
              <w:fldChar w:fldCharType="begin">
                <w:ffData>
                  <w:name w:val="Text1"/>
                  <w:enabled/>
                  <w:calcOnExit w:val="0"/>
                  <w:textInput/>
                </w:ffData>
              </w:fldChar>
            </w:r>
            <w:r w:rsidRPr="001D0A0B">
              <w:rPr>
                <w:rFonts w:ascii="Arial" w:hAnsi="Arial" w:cs="Arial"/>
                <w:b w:val="0"/>
                <w:sz w:val="20"/>
                <w:szCs w:val="20"/>
              </w:rPr>
              <w:instrText xml:space="preserve"> FORMTEXT </w:instrText>
            </w:r>
            <w:r w:rsidRPr="001D0A0B">
              <w:rPr>
                <w:rFonts w:ascii="Arial" w:hAnsi="Arial" w:cs="Arial"/>
                <w:b w:val="0"/>
                <w:sz w:val="20"/>
                <w:szCs w:val="20"/>
              </w:rPr>
            </w:r>
            <w:r w:rsidRPr="001D0A0B">
              <w:rPr>
                <w:rFonts w:ascii="Arial" w:hAnsi="Arial" w:cs="Arial"/>
                <w:b w:val="0"/>
                <w:sz w:val="20"/>
                <w:szCs w:val="20"/>
              </w:rPr>
              <w:fldChar w:fldCharType="separate"/>
            </w:r>
            <w:r w:rsidRPr="001D0A0B">
              <w:rPr>
                <w:rFonts w:ascii="Arial" w:hAnsi="Arial" w:cs="Arial"/>
                <w:b w:val="0"/>
                <w:sz w:val="20"/>
                <w:szCs w:val="20"/>
              </w:rPr>
              <w:t> </w:t>
            </w:r>
            <w:r w:rsidRPr="001D0A0B">
              <w:rPr>
                <w:rFonts w:ascii="Arial" w:hAnsi="Arial" w:cs="Arial"/>
                <w:b w:val="0"/>
                <w:sz w:val="20"/>
                <w:szCs w:val="20"/>
              </w:rPr>
              <w:t> </w:t>
            </w:r>
            <w:r w:rsidRPr="001D0A0B">
              <w:rPr>
                <w:rFonts w:ascii="Arial" w:hAnsi="Arial" w:cs="Arial"/>
                <w:b w:val="0"/>
                <w:sz w:val="20"/>
                <w:szCs w:val="20"/>
              </w:rPr>
              <w:t> </w:t>
            </w:r>
            <w:r w:rsidRPr="001D0A0B">
              <w:rPr>
                <w:rFonts w:ascii="Arial" w:hAnsi="Arial" w:cs="Arial"/>
                <w:b w:val="0"/>
                <w:sz w:val="20"/>
                <w:szCs w:val="20"/>
              </w:rPr>
              <w:t> </w:t>
            </w:r>
            <w:r w:rsidRPr="001D0A0B">
              <w:rPr>
                <w:rFonts w:ascii="Arial" w:hAnsi="Arial" w:cs="Arial"/>
                <w:b w:val="0"/>
                <w:sz w:val="20"/>
                <w:szCs w:val="20"/>
              </w:rPr>
              <w:t> </w:t>
            </w:r>
            <w:r w:rsidRPr="001D0A0B">
              <w:rPr>
                <w:rFonts w:ascii="Arial" w:hAnsi="Arial" w:cs="Arial"/>
                <w:b w:val="0"/>
                <w:sz w:val="20"/>
                <w:szCs w:val="20"/>
              </w:rPr>
              <w:fldChar w:fldCharType="end"/>
            </w:r>
          </w:p>
        </w:tc>
        <w:tc>
          <w:tcPr>
            <w:tcW w:w="1665" w:type="dxa"/>
            <w:gridSpan w:val="5"/>
            <w:tcBorders>
              <w:right w:val="single" w:sz="4" w:space="0" w:color="auto"/>
            </w:tcBorders>
            <w:shd w:val="clear" w:color="auto" w:fill="auto"/>
            <w:tcMar>
              <w:left w:w="57" w:type="dxa"/>
              <w:right w:w="57" w:type="dxa"/>
            </w:tcMar>
            <w:vAlign w:val="center"/>
          </w:tcPr>
          <w:p w:rsidR="00294A89" w:rsidRPr="001D0A0B" w:rsidRDefault="00294A89" w:rsidP="00CE0DBE">
            <w:pPr>
              <w:pStyle w:val="FieldText"/>
              <w:rPr>
                <w:rFonts w:ascii="Arial" w:hAnsi="Arial" w:cs="Arial"/>
                <w:b w:val="0"/>
                <w:color w:val="000000"/>
                <w:sz w:val="20"/>
                <w:szCs w:val="20"/>
              </w:rPr>
            </w:pPr>
            <w:r w:rsidRPr="001D0A0B">
              <w:rPr>
                <w:rFonts w:ascii="Arial" w:hAnsi="Arial" w:cs="Arial"/>
                <w:b w:val="0"/>
                <w:sz w:val="20"/>
                <w:szCs w:val="20"/>
              </w:rPr>
              <w:fldChar w:fldCharType="begin">
                <w:ffData>
                  <w:name w:val="Text1"/>
                  <w:enabled/>
                  <w:calcOnExit w:val="0"/>
                  <w:textInput/>
                </w:ffData>
              </w:fldChar>
            </w:r>
            <w:r w:rsidRPr="001D0A0B">
              <w:rPr>
                <w:rFonts w:ascii="Arial" w:hAnsi="Arial" w:cs="Arial"/>
                <w:b w:val="0"/>
                <w:sz w:val="20"/>
                <w:szCs w:val="20"/>
              </w:rPr>
              <w:instrText xml:space="preserve"> FORMTEXT </w:instrText>
            </w:r>
            <w:r w:rsidRPr="001D0A0B">
              <w:rPr>
                <w:rFonts w:ascii="Arial" w:hAnsi="Arial" w:cs="Arial"/>
                <w:b w:val="0"/>
                <w:sz w:val="20"/>
                <w:szCs w:val="20"/>
              </w:rPr>
            </w:r>
            <w:r w:rsidRPr="001D0A0B">
              <w:rPr>
                <w:rFonts w:ascii="Arial" w:hAnsi="Arial" w:cs="Arial"/>
                <w:b w:val="0"/>
                <w:sz w:val="20"/>
                <w:szCs w:val="20"/>
              </w:rPr>
              <w:fldChar w:fldCharType="separate"/>
            </w:r>
            <w:r w:rsidRPr="001D0A0B">
              <w:rPr>
                <w:rFonts w:ascii="Arial" w:hAnsi="Arial" w:cs="Arial"/>
                <w:b w:val="0"/>
                <w:sz w:val="20"/>
                <w:szCs w:val="20"/>
              </w:rPr>
              <w:t> </w:t>
            </w:r>
            <w:r w:rsidRPr="001D0A0B">
              <w:rPr>
                <w:rFonts w:ascii="Arial" w:hAnsi="Arial" w:cs="Arial"/>
                <w:b w:val="0"/>
                <w:sz w:val="20"/>
                <w:szCs w:val="20"/>
              </w:rPr>
              <w:t> </w:t>
            </w:r>
            <w:r w:rsidRPr="001D0A0B">
              <w:rPr>
                <w:rFonts w:ascii="Arial" w:hAnsi="Arial" w:cs="Arial"/>
                <w:b w:val="0"/>
                <w:sz w:val="20"/>
                <w:szCs w:val="20"/>
              </w:rPr>
              <w:t> </w:t>
            </w:r>
            <w:r w:rsidRPr="001D0A0B">
              <w:rPr>
                <w:rFonts w:ascii="Arial" w:hAnsi="Arial" w:cs="Arial"/>
                <w:b w:val="0"/>
                <w:sz w:val="20"/>
                <w:szCs w:val="20"/>
              </w:rPr>
              <w:t> </w:t>
            </w:r>
            <w:r w:rsidRPr="001D0A0B">
              <w:rPr>
                <w:rFonts w:ascii="Arial" w:hAnsi="Arial" w:cs="Arial"/>
                <w:b w:val="0"/>
                <w:sz w:val="20"/>
                <w:szCs w:val="20"/>
              </w:rPr>
              <w:t> </w:t>
            </w:r>
            <w:r w:rsidRPr="001D0A0B">
              <w:rPr>
                <w:rFonts w:ascii="Arial" w:hAnsi="Arial" w:cs="Arial"/>
                <w:b w:val="0"/>
                <w:sz w:val="20"/>
                <w:szCs w:val="20"/>
              </w:rPr>
              <w:fldChar w:fldCharType="end"/>
            </w:r>
            <w:r w:rsidRPr="001D0A0B">
              <w:rPr>
                <w:rFonts w:ascii="Arial" w:hAnsi="Arial" w:cs="Arial"/>
                <w:b w:val="0"/>
                <w:sz w:val="20"/>
                <w:szCs w:val="20"/>
              </w:rPr>
              <w:t xml:space="preserve"> </w:t>
            </w:r>
            <w:r w:rsidRPr="001D0A0B">
              <w:rPr>
                <w:rFonts w:ascii="Arial" w:hAnsi="Arial" w:cs="Arial"/>
                <w:b w:val="0"/>
                <w:color w:val="000000"/>
                <w:sz w:val="20"/>
                <w:szCs w:val="20"/>
              </w:rPr>
              <w:t>(Other)</w:t>
            </w:r>
          </w:p>
        </w:tc>
        <w:tc>
          <w:tcPr>
            <w:tcW w:w="1185" w:type="dxa"/>
            <w:gridSpan w:val="2"/>
            <w:tcBorders>
              <w:left w:val="single" w:sz="4" w:space="0" w:color="auto"/>
              <w:right w:val="single" w:sz="12" w:space="0" w:color="auto"/>
            </w:tcBorders>
            <w:shd w:val="clear" w:color="auto" w:fill="auto"/>
            <w:tcMar>
              <w:left w:w="57" w:type="dxa"/>
              <w:right w:w="57" w:type="dxa"/>
            </w:tcMar>
            <w:vAlign w:val="center"/>
          </w:tcPr>
          <w:p w:rsidR="00294A89" w:rsidRPr="001D0A0B" w:rsidRDefault="00294A89" w:rsidP="00CE0DBE">
            <w:pPr>
              <w:pStyle w:val="FieldText"/>
              <w:rPr>
                <w:rFonts w:ascii="Arial" w:hAnsi="Arial" w:cs="Arial"/>
                <w:b w:val="0"/>
                <w:color w:val="000000"/>
                <w:sz w:val="20"/>
                <w:szCs w:val="20"/>
              </w:rPr>
            </w:pPr>
            <w:r w:rsidRPr="001D0A0B">
              <w:rPr>
                <w:rFonts w:ascii="Arial" w:hAnsi="Arial" w:cs="Arial"/>
                <w:b w:val="0"/>
                <w:sz w:val="20"/>
                <w:szCs w:val="20"/>
              </w:rPr>
              <w:fldChar w:fldCharType="begin">
                <w:ffData>
                  <w:name w:val="Text1"/>
                  <w:enabled/>
                  <w:calcOnExit w:val="0"/>
                  <w:textInput/>
                </w:ffData>
              </w:fldChar>
            </w:r>
            <w:r w:rsidRPr="001D0A0B">
              <w:rPr>
                <w:rFonts w:ascii="Arial" w:hAnsi="Arial" w:cs="Arial"/>
                <w:b w:val="0"/>
                <w:sz w:val="20"/>
                <w:szCs w:val="20"/>
              </w:rPr>
              <w:instrText xml:space="preserve"> FORMTEXT </w:instrText>
            </w:r>
            <w:r w:rsidRPr="001D0A0B">
              <w:rPr>
                <w:rFonts w:ascii="Arial" w:hAnsi="Arial" w:cs="Arial"/>
                <w:b w:val="0"/>
                <w:sz w:val="20"/>
                <w:szCs w:val="20"/>
              </w:rPr>
            </w:r>
            <w:r w:rsidRPr="001D0A0B">
              <w:rPr>
                <w:rFonts w:ascii="Arial" w:hAnsi="Arial" w:cs="Arial"/>
                <w:b w:val="0"/>
                <w:sz w:val="20"/>
                <w:szCs w:val="20"/>
              </w:rPr>
              <w:fldChar w:fldCharType="separate"/>
            </w:r>
            <w:r w:rsidRPr="001D0A0B">
              <w:rPr>
                <w:rFonts w:ascii="Arial" w:hAnsi="Arial" w:cs="Arial"/>
                <w:b w:val="0"/>
                <w:sz w:val="20"/>
                <w:szCs w:val="20"/>
              </w:rPr>
              <w:t> </w:t>
            </w:r>
            <w:r w:rsidRPr="001D0A0B">
              <w:rPr>
                <w:rFonts w:ascii="Arial" w:hAnsi="Arial" w:cs="Arial"/>
                <w:b w:val="0"/>
                <w:sz w:val="20"/>
                <w:szCs w:val="20"/>
              </w:rPr>
              <w:t> </w:t>
            </w:r>
            <w:r w:rsidRPr="001D0A0B">
              <w:rPr>
                <w:rFonts w:ascii="Arial" w:hAnsi="Arial" w:cs="Arial"/>
                <w:b w:val="0"/>
                <w:sz w:val="20"/>
                <w:szCs w:val="20"/>
              </w:rPr>
              <w:t> </w:t>
            </w:r>
            <w:r w:rsidRPr="001D0A0B">
              <w:rPr>
                <w:rFonts w:ascii="Arial" w:hAnsi="Arial" w:cs="Arial"/>
                <w:b w:val="0"/>
                <w:sz w:val="20"/>
                <w:szCs w:val="20"/>
              </w:rPr>
              <w:t> </w:t>
            </w:r>
            <w:r w:rsidRPr="001D0A0B">
              <w:rPr>
                <w:rFonts w:ascii="Arial" w:hAnsi="Arial" w:cs="Arial"/>
                <w:b w:val="0"/>
                <w:sz w:val="20"/>
                <w:szCs w:val="20"/>
              </w:rPr>
              <w:t> </w:t>
            </w:r>
            <w:r w:rsidRPr="001D0A0B">
              <w:rPr>
                <w:rFonts w:ascii="Arial" w:hAnsi="Arial" w:cs="Arial"/>
                <w:b w:val="0"/>
                <w:sz w:val="20"/>
                <w:szCs w:val="20"/>
              </w:rPr>
              <w:fldChar w:fldCharType="end"/>
            </w:r>
          </w:p>
        </w:tc>
      </w:tr>
      <w:tr w:rsidR="00294A89" w:rsidRPr="001D0A0B" w:rsidTr="00CE0DBE">
        <w:trPr>
          <w:trHeight w:val="397"/>
        </w:trPr>
        <w:tc>
          <w:tcPr>
            <w:tcW w:w="1912" w:type="dxa"/>
            <w:vMerge/>
            <w:tcBorders>
              <w:left w:val="single" w:sz="12" w:space="0" w:color="auto"/>
            </w:tcBorders>
            <w:shd w:val="clear" w:color="auto" w:fill="CCFFFF"/>
            <w:tcMar>
              <w:left w:w="57" w:type="dxa"/>
              <w:right w:w="57" w:type="dxa"/>
            </w:tcMar>
            <w:vAlign w:val="center"/>
          </w:tcPr>
          <w:p w:rsidR="00294A89" w:rsidRPr="001D0A0B" w:rsidRDefault="00294A89" w:rsidP="00294A89">
            <w:pPr>
              <w:numPr>
                <w:ilvl w:val="0"/>
                <w:numId w:val="2"/>
              </w:numPr>
              <w:tabs>
                <w:tab w:val="left" w:pos="2820"/>
              </w:tabs>
              <w:spacing w:after="0" w:line="240" w:lineRule="auto"/>
              <w:rPr>
                <w:rFonts w:ascii="Arial" w:hAnsi="Arial" w:cs="Arial"/>
                <w:color w:val="000000"/>
                <w:sz w:val="20"/>
                <w:szCs w:val="20"/>
                <w:lang w:val="en-US"/>
              </w:rPr>
            </w:pPr>
          </w:p>
        </w:tc>
        <w:tc>
          <w:tcPr>
            <w:tcW w:w="1406" w:type="dxa"/>
            <w:gridSpan w:val="2"/>
            <w:tcBorders>
              <w:bottom w:val="single" w:sz="4" w:space="0" w:color="auto"/>
            </w:tcBorders>
            <w:tcMar>
              <w:left w:w="57" w:type="dxa"/>
              <w:right w:w="57" w:type="dxa"/>
            </w:tcMar>
            <w:vAlign w:val="center"/>
          </w:tcPr>
          <w:p w:rsidR="00294A89" w:rsidRPr="001D0A0B" w:rsidRDefault="00294A89" w:rsidP="00CE0DBE">
            <w:pPr>
              <w:pStyle w:val="FieldText"/>
              <w:rPr>
                <w:rFonts w:ascii="Arial" w:hAnsi="Arial" w:cs="Arial"/>
                <w:b w:val="0"/>
                <w:sz w:val="20"/>
                <w:szCs w:val="20"/>
              </w:rPr>
            </w:pPr>
            <w:r w:rsidRPr="001D0A0B">
              <w:rPr>
                <w:rFonts w:ascii="Arial" w:hAnsi="Arial" w:cs="Arial"/>
                <w:b w:val="0"/>
                <w:sz w:val="20"/>
                <w:szCs w:val="20"/>
              </w:rPr>
              <w:t>Tests</w:t>
            </w:r>
          </w:p>
        </w:tc>
        <w:tc>
          <w:tcPr>
            <w:tcW w:w="850" w:type="dxa"/>
            <w:tcBorders>
              <w:bottom w:val="single" w:sz="4" w:space="0" w:color="auto"/>
            </w:tcBorders>
            <w:tcMar>
              <w:left w:w="57" w:type="dxa"/>
              <w:right w:w="57" w:type="dxa"/>
            </w:tcMar>
            <w:vAlign w:val="center"/>
          </w:tcPr>
          <w:p w:rsidR="00294A89" w:rsidRPr="001D0A0B" w:rsidRDefault="00294A89" w:rsidP="00CE0DBE">
            <w:pPr>
              <w:pStyle w:val="FieldText"/>
              <w:rPr>
                <w:rFonts w:ascii="Arial" w:hAnsi="Arial" w:cs="Arial"/>
                <w:b w:val="0"/>
                <w:sz w:val="20"/>
                <w:szCs w:val="20"/>
              </w:rPr>
            </w:pPr>
            <w:r w:rsidRPr="001D0A0B">
              <w:rPr>
                <w:rFonts w:ascii="Arial" w:hAnsi="Arial" w:cs="Arial"/>
                <w:b w:val="0"/>
                <w:sz w:val="20"/>
                <w:szCs w:val="20"/>
              </w:rPr>
              <w:fldChar w:fldCharType="begin">
                <w:ffData>
                  <w:name w:val="Text1"/>
                  <w:enabled/>
                  <w:calcOnExit w:val="0"/>
                  <w:textInput/>
                </w:ffData>
              </w:fldChar>
            </w:r>
            <w:r w:rsidRPr="001D0A0B">
              <w:rPr>
                <w:rFonts w:ascii="Arial" w:hAnsi="Arial" w:cs="Arial"/>
                <w:b w:val="0"/>
                <w:sz w:val="20"/>
                <w:szCs w:val="20"/>
              </w:rPr>
              <w:instrText xml:space="preserve"> FORMTEXT </w:instrText>
            </w:r>
            <w:r w:rsidRPr="001D0A0B">
              <w:rPr>
                <w:rFonts w:ascii="Arial" w:hAnsi="Arial" w:cs="Arial"/>
                <w:b w:val="0"/>
                <w:sz w:val="20"/>
                <w:szCs w:val="20"/>
              </w:rPr>
            </w:r>
            <w:r w:rsidRPr="001D0A0B">
              <w:rPr>
                <w:rFonts w:ascii="Arial" w:hAnsi="Arial" w:cs="Arial"/>
                <w:b w:val="0"/>
                <w:sz w:val="20"/>
                <w:szCs w:val="20"/>
              </w:rPr>
              <w:fldChar w:fldCharType="separate"/>
            </w:r>
            <w:r w:rsidRPr="001D0A0B">
              <w:rPr>
                <w:rFonts w:ascii="Arial" w:hAnsi="Arial" w:cs="Arial"/>
                <w:b w:val="0"/>
                <w:sz w:val="20"/>
                <w:szCs w:val="20"/>
              </w:rPr>
              <w:t> </w:t>
            </w:r>
            <w:r w:rsidRPr="001D0A0B">
              <w:rPr>
                <w:rFonts w:ascii="Arial" w:hAnsi="Arial" w:cs="Arial"/>
                <w:b w:val="0"/>
                <w:sz w:val="20"/>
                <w:szCs w:val="20"/>
              </w:rPr>
              <w:t> </w:t>
            </w:r>
            <w:r w:rsidRPr="001D0A0B">
              <w:rPr>
                <w:rFonts w:ascii="Arial" w:hAnsi="Arial" w:cs="Arial"/>
                <w:b w:val="0"/>
                <w:sz w:val="20"/>
                <w:szCs w:val="20"/>
              </w:rPr>
              <w:t> </w:t>
            </w:r>
            <w:r w:rsidRPr="001D0A0B">
              <w:rPr>
                <w:rFonts w:ascii="Arial" w:hAnsi="Arial" w:cs="Arial"/>
                <w:b w:val="0"/>
                <w:sz w:val="20"/>
                <w:szCs w:val="20"/>
              </w:rPr>
              <w:t> </w:t>
            </w:r>
            <w:r w:rsidRPr="001D0A0B">
              <w:rPr>
                <w:rFonts w:ascii="Arial" w:hAnsi="Arial" w:cs="Arial"/>
                <w:b w:val="0"/>
                <w:sz w:val="20"/>
                <w:szCs w:val="20"/>
              </w:rPr>
              <w:t> </w:t>
            </w:r>
            <w:r w:rsidRPr="001D0A0B">
              <w:rPr>
                <w:rFonts w:ascii="Arial" w:hAnsi="Arial" w:cs="Arial"/>
                <w:b w:val="0"/>
                <w:sz w:val="20"/>
                <w:szCs w:val="20"/>
              </w:rPr>
              <w:fldChar w:fldCharType="end"/>
            </w:r>
          </w:p>
        </w:tc>
        <w:tc>
          <w:tcPr>
            <w:tcW w:w="1276" w:type="dxa"/>
            <w:gridSpan w:val="3"/>
            <w:tcBorders>
              <w:bottom w:val="single" w:sz="4" w:space="0" w:color="auto"/>
            </w:tcBorders>
            <w:shd w:val="clear" w:color="auto" w:fill="auto"/>
            <w:tcMar>
              <w:left w:w="57" w:type="dxa"/>
              <w:right w:w="57" w:type="dxa"/>
            </w:tcMar>
            <w:vAlign w:val="center"/>
          </w:tcPr>
          <w:p w:rsidR="00294A89" w:rsidRPr="001D0A0B" w:rsidRDefault="00294A89" w:rsidP="00CE0DBE">
            <w:pPr>
              <w:pStyle w:val="FieldText"/>
              <w:rPr>
                <w:rFonts w:ascii="Arial" w:hAnsi="Arial" w:cs="Arial"/>
                <w:b w:val="0"/>
                <w:sz w:val="20"/>
                <w:szCs w:val="20"/>
              </w:rPr>
            </w:pPr>
            <w:r w:rsidRPr="001D0A0B">
              <w:rPr>
                <w:rFonts w:ascii="Arial" w:hAnsi="Arial" w:cs="Arial"/>
                <w:b w:val="0"/>
                <w:color w:val="000000"/>
                <w:sz w:val="20"/>
                <w:szCs w:val="20"/>
              </w:rPr>
              <w:t>Oral exam</w:t>
            </w:r>
          </w:p>
        </w:tc>
        <w:tc>
          <w:tcPr>
            <w:tcW w:w="1170" w:type="dxa"/>
            <w:tcBorders>
              <w:bottom w:val="single" w:sz="4" w:space="0" w:color="auto"/>
            </w:tcBorders>
            <w:shd w:val="clear" w:color="auto" w:fill="auto"/>
            <w:tcMar>
              <w:left w:w="57" w:type="dxa"/>
              <w:right w:w="57" w:type="dxa"/>
            </w:tcMar>
            <w:vAlign w:val="center"/>
          </w:tcPr>
          <w:p w:rsidR="00294A89" w:rsidRPr="001D0A0B" w:rsidRDefault="00294A89" w:rsidP="00CE0DBE">
            <w:pPr>
              <w:tabs>
                <w:tab w:val="left" w:pos="2820"/>
              </w:tabs>
              <w:spacing w:after="0"/>
              <w:rPr>
                <w:rFonts w:ascii="Arial" w:hAnsi="Arial" w:cs="Arial"/>
                <w:sz w:val="20"/>
                <w:szCs w:val="20"/>
                <w:lang w:val="en-US"/>
              </w:rPr>
            </w:pPr>
            <w:r w:rsidRPr="001D0A0B">
              <w:rPr>
                <w:rFonts w:ascii="Arial" w:hAnsi="Arial" w:cs="Arial"/>
                <w:sz w:val="20"/>
                <w:szCs w:val="20"/>
                <w:lang w:val="en-US"/>
              </w:rPr>
              <w:fldChar w:fldCharType="begin">
                <w:ffData>
                  <w:name w:val="Text1"/>
                  <w:enabled/>
                  <w:calcOnExit w:val="0"/>
                  <w:textInput/>
                </w:ffData>
              </w:fldChar>
            </w:r>
            <w:r w:rsidRPr="001D0A0B">
              <w:rPr>
                <w:rFonts w:ascii="Arial" w:hAnsi="Arial" w:cs="Arial"/>
                <w:sz w:val="20"/>
                <w:szCs w:val="20"/>
                <w:lang w:val="en-US"/>
              </w:rPr>
              <w:instrText xml:space="preserve"> FORMTEXT </w:instrText>
            </w:r>
            <w:r w:rsidRPr="001D0A0B">
              <w:rPr>
                <w:rFonts w:ascii="Arial" w:hAnsi="Arial" w:cs="Arial"/>
                <w:sz w:val="20"/>
                <w:szCs w:val="20"/>
                <w:lang w:val="en-US"/>
              </w:rPr>
            </w:r>
            <w:r w:rsidRPr="001D0A0B">
              <w:rPr>
                <w:rFonts w:ascii="Arial" w:hAnsi="Arial" w:cs="Arial"/>
                <w:sz w:val="20"/>
                <w:szCs w:val="20"/>
                <w:lang w:val="en-US"/>
              </w:rPr>
              <w:fldChar w:fldCharType="separate"/>
            </w:r>
            <w:r w:rsidRPr="001D0A0B">
              <w:rPr>
                <w:rFonts w:ascii="Arial" w:hAnsi="Arial" w:cs="Arial"/>
                <w:sz w:val="20"/>
                <w:szCs w:val="20"/>
                <w:lang w:val="en-US"/>
              </w:rPr>
              <w:t> </w:t>
            </w:r>
            <w:r w:rsidRPr="001D0A0B">
              <w:rPr>
                <w:rFonts w:ascii="Arial" w:hAnsi="Arial" w:cs="Arial"/>
                <w:sz w:val="20"/>
                <w:szCs w:val="20"/>
                <w:lang w:val="en-US"/>
              </w:rPr>
              <w:t> </w:t>
            </w:r>
            <w:r w:rsidRPr="001D0A0B">
              <w:rPr>
                <w:rFonts w:ascii="Arial" w:hAnsi="Arial" w:cs="Arial"/>
                <w:sz w:val="20"/>
                <w:szCs w:val="20"/>
                <w:lang w:val="en-US"/>
              </w:rPr>
              <w:t> </w:t>
            </w:r>
            <w:r w:rsidRPr="001D0A0B">
              <w:rPr>
                <w:rFonts w:ascii="Arial" w:hAnsi="Arial" w:cs="Arial"/>
                <w:sz w:val="20"/>
                <w:szCs w:val="20"/>
                <w:lang w:val="en-US"/>
              </w:rPr>
              <w:t> </w:t>
            </w:r>
            <w:r w:rsidRPr="001D0A0B">
              <w:rPr>
                <w:rFonts w:ascii="Arial" w:hAnsi="Arial" w:cs="Arial"/>
                <w:sz w:val="20"/>
                <w:szCs w:val="20"/>
                <w:lang w:val="en-US"/>
              </w:rPr>
              <w:t> </w:t>
            </w:r>
            <w:r w:rsidRPr="001D0A0B">
              <w:rPr>
                <w:rFonts w:ascii="Arial" w:hAnsi="Arial" w:cs="Arial"/>
                <w:sz w:val="20"/>
                <w:szCs w:val="20"/>
                <w:lang w:val="en-US"/>
              </w:rPr>
              <w:fldChar w:fldCharType="end"/>
            </w:r>
          </w:p>
        </w:tc>
        <w:tc>
          <w:tcPr>
            <w:tcW w:w="1665" w:type="dxa"/>
            <w:gridSpan w:val="5"/>
            <w:tcBorders>
              <w:bottom w:val="single" w:sz="4" w:space="0" w:color="auto"/>
              <w:right w:val="single" w:sz="4" w:space="0" w:color="auto"/>
            </w:tcBorders>
            <w:shd w:val="clear" w:color="auto" w:fill="auto"/>
            <w:tcMar>
              <w:left w:w="57" w:type="dxa"/>
              <w:right w:w="57" w:type="dxa"/>
            </w:tcMar>
            <w:vAlign w:val="center"/>
          </w:tcPr>
          <w:p w:rsidR="00294A89" w:rsidRPr="001D0A0B" w:rsidRDefault="00294A89" w:rsidP="00CE0DBE">
            <w:pPr>
              <w:tabs>
                <w:tab w:val="left" w:pos="2820"/>
              </w:tabs>
              <w:spacing w:after="0"/>
              <w:rPr>
                <w:rFonts w:ascii="Arial" w:hAnsi="Arial" w:cs="Arial"/>
                <w:color w:val="000000"/>
                <w:sz w:val="20"/>
                <w:szCs w:val="20"/>
                <w:lang w:val="en-US"/>
              </w:rPr>
            </w:pPr>
            <w:r w:rsidRPr="001D0A0B">
              <w:rPr>
                <w:rFonts w:ascii="Arial" w:hAnsi="Arial" w:cs="Arial"/>
                <w:sz w:val="20"/>
                <w:szCs w:val="20"/>
                <w:lang w:val="en-US"/>
              </w:rPr>
              <w:fldChar w:fldCharType="begin">
                <w:ffData>
                  <w:name w:val="Text1"/>
                  <w:enabled/>
                  <w:calcOnExit w:val="0"/>
                  <w:textInput/>
                </w:ffData>
              </w:fldChar>
            </w:r>
            <w:r w:rsidRPr="001D0A0B">
              <w:rPr>
                <w:rFonts w:ascii="Arial" w:hAnsi="Arial" w:cs="Arial"/>
                <w:sz w:val="20"/>
                <w:szCs w:val="20"/>
                <w:lang w:val="en-US"/>
              </w:rPr>
              <w:instrText xml:space="preserve"> FORMTEXT </w:instrText>
            </w:r>
            <w:r w:rsidRPr="001D0A0B">
              <w:rPr>
                <w:rFonts w:ascii="Arial" w:hAnsi="Arial" w:cs="Arial"/>
                <w:sz w:val="20"/>
                <w:szCs w:val="20"/>
                <w:lang w:val="en-US"/>
              </w:rPr>
            </w:r>
            <w:r w:rsidRPr="001D0A0B">
              <w:rPr>
                <w:rFonts w:ascii="Arial" w:hAnsi="Arial" w:cs="Arial"/>
                <w:sz w:val="20"/>
                <w:szCs w:val="20"/>
                <w:lang w:val="en-US"/>
              </w:rPr>
              <w:fldChar w:fldCharType="separate"/>
            </w:r>
            <w:r w:rsidRPr="001D0A0B">
              <w:rPr>
                <w:rFonts w:ascii="Arial" w:hAnsi="Arial" w:cs="Arial"/>
                <w:sz w:val="20"/>
                <w:szCs w:val="20"/>
                <w:lang w:val="en-US"/>
              </w:rPr>
              <w:t> </w:t>
            </w:r>
            <w:r w:rsidRPr="001D0A0B">
              <w:rPr>
                <w:rFonts w:ascii="Arial" w:hAnsi="Arial" w:cs="Arial"/>
                <w:sz w:val="20"/>
                <w:szCs w:val="20"/>
                <w:lang w:val="en-US"/>
              </w:rPr>
              <w:t> </w:t>
            </w:r>
            <w:r w:rsidRPr="001D0A0B">
              <w:rPr>
                <w:rFonts w:ascii="Arial" w:hAnsi="Arial" w:cs="Arial"/>
                <w:sz w:val="20"/>
                <w:szCs w:val="20"/>
                <w:lang w:val="en-US"/>
              </w:rPr>
              <w:t> </w:t>
            </w:r>
            <w:r w:rsidRPr="001D0A0B">
              <w:rPr>
                <w:rFonts w:ascii="Arial" w:hAnsi="Arial" w:cs="Arial"/>
                <w:sz w:val="20"/>
                <w:szCs w:val="20"/>
                <w:lang w:val="en-US"/>
              </w:rPr>
              <w:t> </w:t>
            </w:r>
            <w:r w:rsidRPr="001D0A0B">
              <w:rPr>
                <w:rFonts w:ascii="Arial" w:hAnsi="Arial" w:cs="Arial"/>
                <w:sz w:val="20"/>
                <w:szCs w:val="20"/>
                <w:lang w:val="en-US"/>
              </w:rPr>
              <w:t> </w:t>
            </w:r>
            <w:r w:rsidRPr="001D0A0B">
              <w:rPr>
                <w:rFonts w:ascii="Arial" w:hAnsi="Arial" w:cs="Arial"/>
                <w:sz w:val="20"/>
                <w:szCs w:val="20"/>
                <w:lang w:val="en-US"/>
              </w:rPr>
              <w:fldChar w:fldCharType="end"/>
            </w:r>
            <w:r w:rsidRPr="001D0A0B">
              <w:rPr>
                <w:rFonts w:ascii="Arial" w:hAnsi="Arial" w:cs="Arial"/>
                <w:color w:val="000000"/>
                <w:sz w:val="20"/>
                <w:szCs w:val="20"/>
                <w:lang w:val="en-US"/>
              </w:rPr>
              <w:t xml:space="preserve"> (Other)</w:t>
            </w:r>
          </w:p>
        </w:tc>
        <w:tc>
          <w:tcPr>
            <w:tcW w:w="1185"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294A89" w:rsidRPr="001D0A0B" w:rsidRDefault="00294A89" w:rsidP="00CE0DBE">
            <w:pPr>
              <w:tabs>
                <w:tab w:val="left" w:pos="2820"/>
              </w:tabs>
              <w:spacing w:after="0"/>
              <w:rPr>
                <w:rFonts w:ascii="Arial" w:hAnsi="Arial" w:cs="Arial"/>
                <w:color w:val="000000"/>
                <w:sz w:val="20"/>
                <w:szCs w:val="20"/>
                <w:lang w:val="en-US"/>
              </w:rPr>
            </w:pPr>
            <w:r w:rsidRPr="001D0A0B">
              <w:rPr>
                <w:rFonts w:ascii="Arial" w:hAnsi="Arial" w:cs="Arial"/>
                <w:sz w:val="20"/>
                <w:szCs w:val="20"/>
                <w:lang w:val="en-US"/>
              </w:rPr>
              <w:fldChar w:fldCharType="begin">
                <w:ffData>
                  <w:name w:val="Text1"/>
                  <w:enabled/>
                  <w:calcOnExit w:val="0"/>
                  <w:textInput/>
                </w:ffData>
              </w:fldChar>
            </w:r>
            <w:r w:rsidRPr="001D0A0B">
              <w:rPr>
                <w:rFonts w:ascii="Arial" w:hAnsi="Arial" w:cs="Arial"/>
                <w:sz w:val="20"/>
                <w:szCs w:val="20"/>
                <w:lang w:val="en-US"/>
              </w:rPr>
              <w:instrText xml:space="preserve"> FORMTEXT </w:instrText>
            </w:r>
            <w:r w:rsidRPr="001D0A0B">
              <w:rPr>
                <w:rFonts w:ascii="Arial" w:hAnsi="Arial" w:cs="Arial"/>
                <w:sz w:val="20"/>
                <w:szCs w:val="20"/>
                <w:lang w:val="en-US"/>
              </w:rPr>
            </w:r>
            <w:r w:rsidRPr="001D0A0B">
              <w:rPr>
                <w:rFonts w:ascii="Arial" w:hAnsi="Arial" w:cs="Arial"/>
                <w:sz w:val="20"/>
                <w:szCs w:val="20"/>
                <w:lang w:val="en-US"/>
              </w:rPr>
              <w:fldChar w:fldCharType="separate"/>
            </w:r>
            <w:r w:rsidRPr="001D0A0B">
              <w:rPr>
                <w:rFonts w:ascii="Arial" w:hAnsi="Arial" w:cs="Arial"/>
                <w:sz w:val="20"/>
                <w:szCs w:val="20"/>
                <w:lang w:val="en-US"/>
              </w:rPr>
              <w:t> </w:t>
            </w:r>
            <w:r w:rsidRPr="001D0A0B">
              <w:rPr>
                <w:rFonts w:ascii="Arial" w:hAnsi="Arial" w:cs="Arial"/>
                <w:sz w:val="20"/>
                <w:szCs w:val="20"/>
                <w:lang w:val="en-US"/>
              </w:rPr>
              <w:t> </w:t>
            </w:r>
            <w:r w:rsidRPr="001D0A0B">
              <w:rPr>
                <w:rFonts w:ascii="Arial" w:hAnsi="Arial" w:cs="Arial"/>
                <w:sz w:val="20"/>
                <w:szCs w:val="20"/>
                <w:lang w:val="en-US"/>
              </w:rPr>
              <w:t> </w:t>
            </w:r>
            <w:r w:rsidRPr="001D0A0B">
              <w:rPr>
                <w:rFonts w:ascii="Arial" w:hAnsi="Arial" w:cs="Arial"/>
                <w:sz w:val="20"/>
                <w:szCs w:val="20"/>
                <w:lang w:val="en-US"/>
              </w:rPr>
              <w:t> </w:t>
            </w:r>
            <w:r w:rsidRPr="001D0A0B">
              <w:rPr>
                <w:rFonts w:ascii="Arial" w:hAnsi="Arial" w:cs="Arial"/>
                <w:sz w:val="20"/>
                <w:szCs w:val="20"/>
                <w:lang w:val="en-US"/>
              </w:rPr>
              <w:t> </w:t>
            </w:r>
            <w:r w:rsidRPr="001D0A0B">
              <w:rPr>
                <w:rFonts w:ascii="Arial" w:hAnsi="Arial" w:cs="Arial"/>
                <w:sz w:val="20"/>
                <w:szCs w:val="20"/>
                <w:lang w:val="en-US"/>
              </w:rPr>
              <w:fldChar w:fldCharType="end"/>
            </w:r>
          </w:p>
        </w:tc>
      </w:tr>
      <w:tr w:rsidR="00294A89" w:rsidRPr="001D0A0B" w:rsidTr="00CE0DBE">
        <w:trPr>
          <w:trHeight w:val="397"/>
        </w:trPr>
        <w:tc>
          <w:tcPr>
            <w:tcW w:w="1912" w:type="dxa"/>
            <w:vMerge/>
            <w:tcBorders>
              <w:left w:val="single" w:sz="12" w:space="0" w:color="auto"/>
              <w:bottom w:val="single" w:sz="12" w:space="0" w:color="auto"/>
            </w:tcBorders>
            <w:shd w:val="clear" w:color="auto" w:fill="CCFFFF"/>
            <w:tcMar>
              <w:left w:w="57" w:type="dxa"/>
              <w:right w:w="57" w:type="dxa"/>
            </w:tcMar>
            <w:vAlign w:val="center"/>
          </w:tcPr>
          <w:p w:rsidR="00294A89" w:rsidRPr="001D0A0B" w:rsidRDefault="00294A89" w:rsidP="00294A89">
            <w:pPr>
              <w:numPr>
                <w:ilvl w:val="0"/>
                <w:numId w:val="2"/>
              </w:numPr>
              <w:tabs>
                <w:tab w:val="left" w:pos="2820"/>
              </w:tabs>
              <w:spacing w:after="0" w:line="240" w:lineRule="auto"/>
              <w:rPr>
                <w:rFonts w:ascii="Arial" w:hAnsi="Arial" w:cs="Arial"/>
                <w:color w:val="000000"/>
                <w:sz w:val="20"/>
                <w:szCs w:val="20"/>
                <w:lang w:val="en-US"/>
              </w:rPr>
            </w:pPr>
          </w:p>
        </w:tc>
        <w:tc>
          <w:tcPr>
            <w:tcW w:w="1406" w:type="dxa"/>
            <w:gridSpan w:val="2"/>
            <w:tcBorders>
              <w:bottom w:val="single" w:sz="12" w:space="0" w:color="auto"/>
              <w:right w:val="single" w:sz="8" w:space="0" w:color="auto"/>
            </w:tcBorders>
            <w:tcMar>
              <w:left w:w="57" w:type="dxa"/>
              <w:right w:w="57" w:type="dxa"/>
            </w:tcMar>
            <w:vAlign w:val="center"/>
          </w:tcPr>
          <w:p w:rsidR="00294A89" w:rsidRPr="001D0A0B" w:rsidRDefault="00294A89" w:rsidP="00CE0DBE">
            <w:pPr>
              <w:tabs>
                <w:tab w:val="left" w:pos="2820"/>
              </w:tabs>
              <w:spacing w:after="0"/>
              <w:rPr>
                <w:rFonts w:ascii="Arial" w:hAnsi="Arial" w:cs="Arial"/>
                <w:color w:val="000000"/>
                <w:sz w:val="20"/>
                <w:szCs w:val="20"/>
                <w:highlight w:val="yellow"/>
                <w:lang w:val="en-US"/>
              </w:rPr>
            </w:pPr>
            <w:r w:rsidRPr="001D0A0B">
              <w:rPr>
                <w:rFonts w:ascii="Arial" w:hAnsi="Arial" w:cs="Arial"/>
                <w:sz w:val="20"/>
                <w:szCs w:val="20"/>
                <w:lang w:val="en-US"/>
              </w:rPr>
              <w:t>Written exam</w:t>
            </w:r>
          </w:p>
        </w:tc>
        <w:tc>
          <w:tcPr>
            <w:tcW w:w="850" w:type="dxa"/>
            <w:tcBorders>
              <w:left w:val="single" w:sz="8" w:space="0" w:color="auto"/>
              <w:bottom w:val="single" w:sz="12" w:space="0" w:color="auto"/>
              <w:right w:val="single" w:sz="8" w:space="0" w:color="auto"/>
            </w:tcBorders>
            <w:tcMar>
              <w:left w:w="57" w:type="dxa"/>
              <w:right w:w="57" w:type="dxa"/>
            </w:tcMar>
            <w:vAlign w:val="center"/>
          </w:tcPr>
          <w:p w:rsidR="00294A89" w:rsidRPr="001D0A0B" w:rsidRDefault="00741163" w:rsidP="00CE0DBE">
            <w:pPr>
              <w:tabs>
                <w:tab w:val="left" w:pos="2820"/>
              </w:tabs>
              <w:spacing w:after="0"/>
              <w:rPr>
                <w:rFonts w:ascii="Arial" w:hAnsi="Arial" w:cs="Arial"/>
                <w:color w:val="000000"/>
                <w:sz w:val="20"/>
                <w:szCs w:val="20"/>
                <w:highlight w:val="yellow"/>
                <w:lang w:val="en-US"/>
              </w:rPr>
            </w:pPr>
            <w:r>
              <w:rPr>
                <w:rFonts w:ascii="Arial" w:hAnsi="Arial" w:cs="Arial"/>
                <w:sz w:val="20"/>
                <w:szCs w:val="20"/>
                <w:lang w:val="en-US"/>
              </w:rPr>
              <w:t>0-5</w:t>
            </w:r>
          </w:p>
        </w:tc>
        <w:tc>
          <w:tcPr>
            <w:tcW w:w="1276" w:type="dxa"/>
            <w:gridSpan w:val="3"/>
            <w:tcBorders>
              <w:left w:val="single" w:sz="8" w:space="0" w:color="auto"/>
              <w:bottom w:val="single" w:sz="12" w:space="0" w:color="auto"/>
              <w:right w:val="single" w:sz="8" w:space="0" w:color="auto"/>
            </w:tcBorders>
            <w:tcMar>
              <w:left w:w="57" w:type="dxa"/>
              <w:right w:w="57" w:type="dxa"/>
            </w:tcMar>
            <w:vAlign w:val="center"/>
          </w:tcPr>
          <w:p w:rsidR="00294A89" w:rsidRPr="001D0A0B" w:rsidRDefault="00294A89" w:rsidP="00CE0DBE">
            <w:pPr>
              <w:tabs>
                <w:tab w:val="left" w:pos="2820"/>
              </w:tabs>
              <w:spacing w:after="0"/>
              <w:rPr>
                <w:rFonts w:ascii="Arial" w:hAnsi="Arial" w:cs="Arial"/>
                <w:color w:val="000000"/>
                <w:sz w:val="20"/>
                <w:szCs w:val="20"/>
                <w:highlight w:val="yellow"/>
                <w:lang w:val="en-US"/>
              </w:rPr>
            </w:pPr>
            <w:r w:rsidRPr="001D0A0B">
              <w:rPr>
                <w:rFonts w:ascii="Arial" w:hAnsi="Arial" w:cs="Arial"/>
                <w:color w:val="000000"/>
                <w:sz w:val="20"/>
                <w:szCs w:val="20"/>
                <w:lang w:val="en-US"/>
              </w:rPr>
              <w:t>Project</w:t>
            </w:r>
          </w:p>
        </w:tc>
        <w:tc>
          <w:tcPr>
            <w:tcW w:w="1170" w:type="dxa"/>
            <w:tcBorders>
              <w:left w:val="single" w:sz="8" w:space="0" w:color="auto"/>
              <w:bottom w:val="single" w:sz="12" w:space="0" w:color="auto"/>
              <w:right w:val="single" w:sz="8" w:space="0" w:color="auto"/>
            </w:tcBorders>
            <w:tcMar>
              <w:left w:w="57" w:type="dxa"/>
              <w:right w:w="57" w:type="dxa"/>
            </w:tcMar>
            <w:vAlign w:val="center"/>
          </w:tcPr>
          <w:p w:rsidR="00294A89" w:rsidRPr="001D0A0B" w:rsidRDefault="00294A89" w:rsidP="00CE0DBE">
            <w:pPr>
              <w:tabs>
                <w:tab w:val="left" w:pos="2820"/>
              </w:tabs>
              <w:spacing w:after="0"/>
              <w:rPr>
                <w:rFonts w:ascii="Arial" w:hAnsi="Arial" w:cs="Arial"/>
                <w:color w:val="000000"/>
                <w:sz w:val="20"/>
                <w:szCs w:val="20"/>
                <w:highlight w:val="yellow"/>
                <w:lang w:val="en-US"/>
              </w:rPr>
            </w:pPr>
            <w:r w:rsidRPr="001D0A0B">
              <w:rPr>
                <w:rFonts w:ascii="Arial" w:hAnsi="Arial" w:cs="Arial"/>
                <w:sz w:val="20"/>
                <w:szCs w:val="20"/>
                <w:lang w:val="en-US"/>
              </w:rPr>
              <w:fldChar w:fldCharType="begin">
                <w:ffData>
                  <w:name w:val="Text1"/>
                  <w:enabled/>
                  <w:calcOnExit w:val="0"/>
                  <w:textInput/>
                </w:ffData>
              </w:fldChar>
            </w:r>
            <w:r w:rsidRPr="001D0A0B">
              <w:rPr>
                <w:rFonts w:ascii="Arial" w:hAnsi="Arial" w:cs="Arial"/>
                <w:sz w:val="20"/>
                <w:szCs w:val="20"/>
                <w:lang w:val="en-US"/>
              </w:rPr>
              <w:instrText xml:space="preserve"> FORMTEXT </w:instrText>
            </w:r>
            <w:r w:rsidRPr="001D0A0B">
              <w:rPr>
                <w:rFonts w:ascii="Arial" w:hAnsi="Arial" w:cs="Arial"/>
                <w:sz w:val="20"/>
                <w:szCs w:val="20"/>
                <w:lang w:val="en-US"/>
              </w:rPr>
            </w:r>
            <w:r w:rsidRPr="001D0A0B">
              <w:rPr>
                <w:rFonts w:ascii="Arial" w:hAnsi="Arial" w:cs="Arial"/>
                <w:sz w:val="20"/>
                <w:szCs w:val="20"/>
                <w:lang w:val="en-US"/>
              </w:rPr>
              <w:fldChar w:fldCharType="separate"/>
            </w:r>
            <w:r w:rsidRPr="001D0A0B">
              <w:rPr>
                <w:rFonts w:ascii="Arial" w:hAnsi="Arial" w:cs="Arial"/>
                <w:sz w:val="20"/>
                <w:szCs w:val="20"/>
                <w:lang w:val="en-US"/>
              </w:rPr>
              <w:t> </w:t>
            </w:r>
            <w:r w:rsidRPr="001D0A0B">
              <w:rPr>
                <w:rFonts w:ascii="Arial" w:hAnsi="Arial" w:cs="Arial"/>
                <w:sz w:val="20"/>
                <w:szCs w:val="20"/>
                <w:lang w:val="en-US"/>
              </w:rPr>
              <w:t> </w:t>
            </w:r>
            <w:r w:rsidRPr="001D0A0B">
              <w:rPr>
                <w:rFonts w:ascii="Arial" w:hAnsi="Arial" w:cs="Arial"/>
                <w:sz w:val="20"/>
                <w:szCs w:val="20"/>
                <w:lang w:val="en-US"/>
              </w:rPr>
              <w:t> </w:t>
            </w:r>
            <w:r w:rsidRPr="001D0A0B">
              <w:rPr>
                <w:rFonts w:ascii="Arial" w:hAnsi="Arial" w:cs="Arial"/>
                <w:sz w:val="20"/>
                <w:szCs w:val="20"/>
                <w:lang w:val="en-US"/>
              </w:rPr>
              <w:t> </w:t>
            </w:r>
            <w:r w:rsidRPr="001D0A0B">
              <w:rPr>
                <w:rFonts w:ascii="Arial" w:hAnsi="Arial" w:cs="Arial"/>
                <w:sz w:val="20"/>
                <w:szCs w:val="20"/>
                <w:lang w:val="en-US"/>
              </w:rPr>
              <w:t> </w:t>
            </w:r>
            <w:r w:rsidRPr="001D0A0B">
              <w:rPr>
                <w:rFonts w:ascii="Arial" w:hAnsi="Arial" w:cs="Arial"/>
                <w:sz w:val="20"/>
                <w:szCs w:val="20"/>
                <w:lang w:val="en-US"/>
              </w:rPr>
              <w:fldChar w:fldCharType="end"/>
            </w:r>
          </w:p>
        </w:tc>
        <w:tc>
          <w:tcPr>
            <w:tcW w:w="1665" w:type="dxa"/>
            <w:gridSpan w:val="5"/>
            <w:tcBorders>
              <w:left w:val="single" w:sz="8" w:space="0" w:color="auto"/>
              <w:bottom w:val="single" w:sz="12" w:space="0" w:color="auto"/>
              <w:right w:val="single" w:sz="8" w:space="0" w:color="auto"/>
            </w:tcBorders>
            <w:tcMar>
              <w:left w:w="57" w:type="dxa"/>
              <w:right w:w="57" w:type="dxa"/>
            </w:tcMar>
            <w:vAlign w:val="center"/>
          </w:tcPr>
          <w:p w:rsidR="00294A89" w:rsidRPr="001D0A0B" w:rsidRDefault="00294A89" w:rsidP="00CE0DBE">
            <w:pPr>
              <w:tabs>
                <w:tab w:val="left" w:pos="2820"/>
              </w:tabs>
              <w:spacing w:after="0"/>
              <w:rPr>
                <w:rFonts w:ascii="Arial" w:hAnsi="Arial" w:cs="Arial"/>
                <w:color w:val="000000"/>
                <w:sz w:val="20"/>
                <w:szCs w:val="20"/>
                <w:lang w:val="en-US"/>
              </w:rPr>
            </w:pPr>
            <w:r w:rsidRPr="001D0A0B">
              <w:rPr>
                <w:rFonts w:ascii="Arial" w:hAnsi="Arial" w:cs="Arial"/>
                <w:sz w:val="20"/>
                <w:szCs w:val="20"/>
                <w:lang w:val="en-US"/>
              </w:rPr>
              <w:fldChar w:fldCharType="begin">
                <w:ffData>
                  <w:name w:val="Text1"/>
                  <w:enabled/>
                  <w:calcOnExit w:val="0"/>
                  <w:textInput/>
                </w:ffData>
              </w:fldChar>
            </w:r>
            <w:r w:rsidRPr="001D0A0B">
              <w:rPr>
                <w:rFonts w:ascii="Arial" w:hAnsi="Arial" w:cs="Arial"/>
                <w:sz w:val="20"/>
                <w:szCs w:val="20"/>
                <w:lang w:val="en-US"/>
              </w:rPr>
              <w:instrText xml:space="preserve"> FORMTEXT </w:instrText>
            </w:r>
            <w:r w:rsidRPr="001D0A0B">
              <w:rPr>
                <w:rFonts w:ascii="Arial" w:hAnsi="Arial" w:cs="Arial"/>
                <w:sz w:val="20"/>
                <w:szCs w:val="20"/>
                <w:lang w:val="en-US"/>
              </w:rPr>
            </w:r>
            <w:r w:rsidRPr="001D0A0B">
              <w:rPr>
                <w:rFonts w:ascii="Arial" w:hAnsi="Arial" w:cs="Arial"/>
                <w:sz w:val="20"/>
                <w:szCs w:val="20"/>
                <w:lang w:val="en-US"/>
              </w:rPr>
              <w:fldChar w:fldCharType="separate"/>
            </w:r>
            <w:r w:rsidRPr="001D0A0B">
              <w:rPr>
                <w:rFonts w:ascii="Arial" w:hAnsi="Arial" w:cs="Arial"/>
                <w:sz w:val="20"/>
                <w:szCs w:val="20"/>
                <w:lang w:val="en-US"/>
              </w:rPr>
              <w:t> </w:t>
            </w:r>
            <w:r w:rsidRPr="001D0A0B">
              <w:rPr>
                <w:rFonts w:ascii="Arial" w:hAnsi="Arial" w:cs="Arial"/>
                <w:sz w:val="20"/>
                <w:szCs w:val="20"/>
                <w:lang w:val="en-US"/>
              </w:rPr>
              <w:t> </w:t>
            </w:r>
            <w:r w:rsidRPr="001D0A0B">
              <w:rPr>
                <w:rFonts w:ascii="Arial" w:hAnsi="Arial" w:cs="Arial"/>
                <w:sz w:val="20"/>
                <w:szCs w:val="20"/>
                <w:lang w:val="en-US"/>
              </w:rPr>
              <w:t> </w:t>
            </w:r>
            <w:r w:rsidRPr="001D0A0B">
              <w:rPr>
                <w:rFonts w:ascii="Arial" w:hAnsi="Arial" w:cs="Arial"/>
                <w:sz w:val="20"/>
                <w:szCs w:val="20"/>
                <w:lang w:val="en-US"/>
              </w:rPr>
              <w:t> </w:t>
            </w:r>
            <w:r w:rsidRPr="001D0A0B">
              <w:rPr>
                <w:rFonts w:ascii="Arial" w:hAnsi="Arial" w:cs="Arial"/>
                <w:sz w:val="20"/>
                <w:szCs w:val="20"/>
                <w:lang w:val="en-US"/>
              </w:rPr>
              <w:t> </w:t>
            </w:r>
            <w:r w:rsidRPr="001D0A0B">
              <w:rPr>
                <w:rFonts w:ascii="Arial" w:hAnsi="Arial" w:cs="Arial"/>
                <w:sz w:val="20"/>
                <w:szCs w:val="20"/>
                <w:lang w:val="en-US"/>
              </w:rPr>
              <w:fldChar w:fldCharType="end"/>
            </w:r>
            <w:r w:rsidRPr="001D0A0B">
              <w:rPr>
                <w:rFonts w:ascii="Arial" w:hAnsi="Arial" w:cs="Arial"/>
                <w:color w:val="000000"/>
                <w:sz w:val="20"/>
                <w:szCs w:val="20"/>
                <w:lang w:val="en-US"/>
              </w:rPr>
              <w:t xml:space="preserve"> (Other)</w:t>
            </w:r>
          </w:p>
        </w:tc>
        <w:tc>
          <w:tcPr>
            <w:tcW w:w="1185" w:type="dxa"/>
            <w:gridSpan w:val="2"/>
            <w:tcBorders>
              <w:left w:val="single" w:sz="8" w:space="0" w:color="auto"/>
              <w:bottom w:val="single" w:sz="12" w:space="0" w:color="auto"/>
              <w:right w:val="single" w:sz="12" w:space="0" w:color="auto"/>
            </w:tcBorders>
            <w:tcMar>
              <w:left w:w="57" w:type="dxa"/>
              <w:right w:w="57" w:type="dxa"/>
            </w:tcMar>
            <w:vAlign w:val="center"/>
          </w:tcPr>
          <w:p w:rsidR="00294A89" w:rsidRPr="001D0A0B" w:rsidRDefault="00294A89" w:rsidP="00CE0DBE">
            <w:pPr>
              <w:tabs>
                <w:tab w:val="left" w:pos="2820"/>
              </w:tabs>
              <w:spacing w:after="0"/>
              <w:rPr>
                <w:rFonts w:ascii="Arial" w:hAnsi="Arial" w:cs="Arial"/>
                <w:color w:val="000000"/>
                <w:sz w:val="20"/>
                <w:szCs w:val="20"/>
                <w:lang w:val="en-US"/>
              </w:rPr>
            </w:pPr>
            <w:r w:rsidRPr="001D0A0B">
              <w:rPr>
                <w:rFonts w:ascii="Arial" w:hAnsi="Arial" w:cs="Arial"/>
                <w:sz w:val="20"/>
                <w:szCs w:val="20"/>
                <w:lang w:val="en-US"/>
              </w:rPr>
              <w:fldChar w:fldCharType="begin">
                <w:ffData>
                  <w:name w:val="Text1"/>
                  <w:enabled/>
                  <w:calcOnExit w:val="0"/>
                  <w:textInput/>
                </w:ffData>
              </w:fldChar>
            </w:r>
            <w:r w:rsidRPr="001D0A0B">
              <w:rPr>
                <w:rFonts w:ascii="Arial" w:hAnsi="Arial" w:cs="Arial"/>
                <w:sz w:val="20"/>
                <w:szCs w:val="20"/>
                <w:lang w:val="en-US"/>
              </w:rPr>
              <w:instrText xml:space="preserve"> FORMTEXT </w:instrText>
            </w:r>
            <w:r w:rsidRPr="001D0A0B">
              <w:rPr>
                <w:rFonts w:ascii="Arial" w:hAnsi="Arial" w:cs="Arial"/>
                <w:sz w:val="20"/>
                <w:szCs w:val="20"/>
                <w:lang w:val="en-US"/>
              </w:rPr>
            </w:r>
            <w:r w:rsidRPr="001D0A0B">
              <w:rPr>
                <w:rFonts w:ascii="Arial" w:hAnsi="Arial" w:cs="Arial"/>
                <w:sz w:val="20"/>
                <w:szCs w:val="20"/>
                <w:lang w:val="en-US"/>
              </w:rPr>
              <w:fldChar w:fldCharType="separate"/>
            </w:r>
            <w:r w:rsidRPr="001D0A0B">
              <w:rPr>
                <w:rFonts w:ascii="Arial" w:hAnsi="Arial" w:cs="Arial"/>
                <w:sz w:val="20"/>
                <w:szCs w:val="20"/>
                <w:lang w:val="en-US"/>
              </w:rPr>
              <w:t> </w:t>
            </w:r>
            <w:r w:rsidRPr="001D0A0B">
              <w:rPr>
                <w:rFonts w:ascii="Arial" w:hAnsi="Arial" w:cs="Arial"/>
                <w:sz w:val="20"/>
                <w:szCs w:val="20"/>
                <w:lang w:val="en-US"/>
              </w:rPr>
              <w:t> </w:t>
            </w:r>
            <w:r w:rsidRPr="001D0A0B">
              <w:rPr>
                <w:rFonts w:ascii="Arial" w:hAnsi="Arial" w:cs="Arial"/>
                <w:sz w:val="20"/>
                <w:szCs w:val="20"/>
                <w:lang w:val="en-US"/>
              </w:rPr>
              <w:t> </w:t>
            </w:r>
            <w:r w:rsidRPr="001D0A0B">
              <w:rPr>
                <w:rFonts w:ascii="Arial" w:hAnsi="Arial" w:cs="Arial"/>
                <w:sz w:val="20"/>
                <w:szCs w:val="20"/>
                <w:lang w:val="en-US"/>
              </w:rPr>
              <w:t> </w:t>
            </w:r>
            <w:r w:rsidRPr="001D0A0B">
              <w:rPr>
                <w:rFonts w:ascii="Arial" w:hAnsi="Arial" w:cs="Arial"/>
                <w:sz w:val="20"/>
                <w:szCs w:val="20"/>
                <w:lang w:val="en-US"/>
              </w:rPr>
              <w:t> </w:t>
            </w:r>
            <w:r w:rsidRPr="001D0A0B">
              <w:rPr>
                <w:rFonts w:ascii="Arial" w:hAnsi="Arial" w:cs="Arial"/>
                <w:sz w:val="20"/>
                <w:szCs w:val="20"/>
                <w:lang w:val="en-US"/>
              </w:rPr>
              <w:fldChar w:fldCharType="end"/>
            </w:r>
          </w:p>
        </w:tc>
      </w:tr>
      <w:tr w:rsidR="00741163" w:rsidRPr="001D0A0B" w:rsidTr="00CE0DBE">
        <w:tc>
          <w:tcPr>
            <w:tcW w:w="1912" w:type="dxa"/>
            <w:tcBorders>
              <w:top w:val="single" w:sz="12" w:space="0" w:color="auto"/>
              <w:left w:val="single" w:sz="12" w:space="0" w:color="auto"/>
              <w:bottom w:val="single" w:sz="12" w:space="0" w:color="auto"/>
            </w:tcBorders>
            <w:shd w:val="clear" w:color="auto" w:fill="CCFFFF"/>
            <w:tcMar>
              <w:left w:w="57" w:type="dxa"/>
              <w:right w:w="57" w:type="dxa"/>
            </w:tcMar>
            <w:vAlign w:val="center"/>
          </w:tcPr>
          <w:p w:rsidR="00741163" w:rsidRPr="001D0A0B" w:rsidRDefault="00741163" w:rsidP="00741163">
            <w:pPr>
              <w:tabs>
                <w:tab w:val="left" w:pos="360"/>
                <w:tab w:val="left" w:pos="540"/>
              </w:tabs>
              <w:spacing w:after="0" w:line="240" w:lineRule="auto"/>
              <w:rPr>
                <w:rFonts w:ascii="Arial" w:hAnsi="Arial" w:cs="Arial"/>
                <w:color w:val="000000"/>
                <w:sz w:val="20"/>
                <w:szCs w:val="20"/>
                <w:lang w:val="en-US"/>
              </w:rPr>
            </w:pPr>
            <w:r w:rsidRPr="001D0A0B">
              <w:rPr>
                <w:rFonts w:ascii="Arial" w:hAnsi="Arial" w:cs="Arial"/>
                <w:color w:val="000000"/>
                <w:sz w:val="20"/>
                <w:szCs w:val="20"/>
                <w:lang w:val="en-US"/>
              </w:rPr>
              <w:t>Grading and evaluating student work in class and at the final exam</w:t>
            </w:r>
          </w:p>
        </w:tc>
        <w:tc>
          <w:tcPr>
            <w:tcW w:w="7552" w:type="dxa"/>
            <w:gridSpan w:val="14"/>
            <w:tcBorders>
              <w:top w:val="single" w:sz="12" w:space="0" w:color="auto"/>
              <w:bottom w:val="single" w:sz="12" w:space="0" w:color="auto"/>
              <w:right w:val="single" w:sz="12" w:space="0" w:color="auto"/>
            </w:tcBorders>
            <w:tcMar>
              <w:left w:w="57" w:type="dxa"/>
              <w:right w:w="57" w:type="dxa"/>
            </w:tcMar>
          </w:tcPr>
          <w:p w:rsidR="00741163" w:rsidRPr="00B9614B" w:rsidRDefault="00741163" w:rsidP="00741163">
            <w:pPr>
              <w:tabs>
                <w:tab w:val="left" w:pos="2820"/>
              </w:tabs>
              <w:spacing w:line="240" w:lineRule="auto"/>
              <w:rPr>
                <w:rFonts w:ascii="Arial" w:hAnsi="Arial" w:cs="Arial"/>
                <w:sz w:val="20"/>
                <w:lang w:val="en-GB"/>
              </w:rPr>
            </w:pPr>
            <w:r w:rsidRPr="00B9614B">
              <w:rPr>
                <w:rFonts w:ascii="Arial" w:hAnsi="Arial" w:cs="Arial"/>
                <w:sz w:val="20"/>
                <w:lang w:val="en-GB"/>
              </w:rPr>
              <w:t>Written examination, in-course discussion</w:t>
            </w:r>
          </w:p>
        </w:tc>
      </w:tr>
      <w:tr w:rsidR="00741163" w:rsidRPr="001D0A0B" w:rsidTr="00CE0DBE">
        <w:tc>
          <w:tcPr>
            <w:tcW w:w="1912" w:type="dxa"/>
            <w:vMerge w:val="restart"/>
            <w:tcBorders>
              <w:top w:val="single" w:sz="12" w:space="0" w:color="auto"/>
              <w:left w:val="single" w:sz="12" w:space="0" w:color="auto"/>
            </w:tcBorders>
            <w:shd w:val="clear" w:color="auto" w:fill="CCFFFF"/>
            <w:tcMar>
              <w:left w:w="57" w:type="dxa"/>
              <w:right w:w="57" w:type="dxa"/>
            </w:tcMar>
            <w:vAlign w:val="center"/>
          </w:tcPr>
          <w:p w:rsidR="00741163" w:rsidRPr="001D0A0B" w:rsidRDefault="00741163" w:rsidP="00741163">
            <w:pPr>
              <w:tabs>
                <w:tab w:val="left" w:pos="540"/>
              </w:tabs>
              <w:spacing w:after="0" w:line="240" w:lineRule="auto"/>
              <w:rPr>
                <w:rFonts w:ascii="Arial" w:hAnsi="Arial" w:cs="Arial"/>
                <w:color w:val="000000"/>
                <w:sz w:val="20"/>
                <w:szCs w:val="20"/>
                <w:lang w:val="en-US"/>
              </w:rPr>
            </w:pPr>
            <w:r w:rsidRPr="001D0A0B">
              <w:rPr>
                <w:rFonts w:ascii="Arial" w:hAnsi="Arial" w:cs="Arial"/>
                <w:color w:val="000000"/>
                <w:sz w:val="20"/>
                <w:szCs w:val="20"/>
                <w:lang w:val="en-US"/>
              </w:rPr>
              <w:t>Required literature (available in the library and via other media)</w:t>
            </w:r>
          </w:p>
        </w:tc>
        <w:tc>
          <w:tcPr>
            <w:tcW w:w="4790" w:type="dxa"/>
            <w:gridSpan w:val="8"/>
            <w:tcBorders>
              <w:top w:val="single" w:sz="12" w:space="0" w:color="auto"/>
              <w:right w:val="single" w:sz="8" w:space="0" w:color="auto"/>
            </w:tcBorders>
            <w:shd w:val="clear" w:color="auto" w:fill="CCECFF"/>
            <w:tcMar>
              <w:left w:w="57" w:type="dxa"/>
              <w:right w:w="57" w:type="dxa"/>
            </w:tcMar>
            <w:vAlign w:val="center"/>
          </w:tcPr>
          <w:p w:rsidR="00741163" w:rsidRPr="00B9614B" w:rsidRDefault="00741163" w:rsidP="00741163">
            <w:pPr>
              <w:tabs>
                <w:tab w:val="left" w:pos="2820"/>
              </w:tabs>
              <w:spacing w:after="0"/>
              <w:jc w:val="center"/>
              <w:rPr>
                <w:rFonts w:ascii="Arial" w:hAnsi="Arial" w:cs="Arial"/>
                <w:b/>
                <w:color w:val="000000"/>
                <w:sz w:val="20"/>
                <w:szCs w:val="20"/>
                <w:lang w:val="en-US"/>
              </w:rPr>
            </w:pPr>
            <w:r w:rsidRPr="00B9614B">
              <w:rPr>
                <w:rFonts w:ascii="Arial" w:hAnsi="Arial" w:cs="Arial"/>
                <w:b/>
                <w:color w:val="000000"/>
                <w:sz w:val="20"/>
                <w:szCs w:val="20"/>
                <w:lang w:val="en-US"/>
              </w:rPr>
              <w:t>Title</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741163" w:rsidRPr="00527A49" w:rsidRDefault="00741163" w:rsidP="00741163">
            <w:pPr>
              <w:tabs>
                <w:tab w:val="left" w:pos="2820"/>
              </w:tabs>
              <w:spacing w:after="0"/>
              <w:jc w:val="center"/>
              <w:rPr>
                <w:rFonts w:ascii="Arial" w:hAnsi="Arial" w:cs="Arial"/>
                <w:b/>
                <w:color w:val="000000"/>
                <w:sz w:val="20"/>
                <w:szCs w:val="20"/>
                <w:lang w:val="en-US"/>
              </w:rPr>
            </w:pPr>
            <w:r w:rsidRPr="00527A49">
              <w:rPr>
                <w:rFonts w:ascii="Arial" w:hAnsi="Arial" w:cs="Arial"/>
                <w:b/>
                <w:color w:val="000000"/>
                <w:sz w:val="20"/>
                <w:szCs w:val="20"/>
                <w:lang w:val="en-US"/>
              </w:rPr>
              <w:t>Number of copies in the library</w:t>
            </w:r>
          </w:p>
        </w:tc>
        <w:tc>
          <w:tcPr>
            <w:tcW w:w="1518" w:type="dxa"/>
            <w:gridSpan w:val="4"/>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741163" w:rsidRPr="00527A49" w:rsidRDefault="00741163" w:rsidP="00741163">
            <w:pPr>
              <w:tabs>
                <w:tab w:val="left" w:pos="2820"/>
              </w:tabs>
              <w:spacing w:after="0"/>
              <w:jc w:val="center"/>
              <w:rPr>
                <w:rFonts w:ascii="Arial" w:hAnsi="Arial" w:cs="Arial"/>
                <w:b/>
                <w:color w:val="000000"/>
                <w:sz w:val="20"/>
                <w:szCs w:val="20"/>
                <w:lang w:val="en-US"/>
              </w:rPr>
            </w:pPr>
            <w:r w:rsidRPr="00527A49">
              <w:rPr>
                <w:rFonts w:ascii="Arial" w:hAnsi="Arial" w:cs="Arial"/>
                <w:b/>
                <w:color w:val="000000"/>
                <w:sz w:val="20"/>
                <w:szCs w:val="20"/>
                <w:lang w:val="en-US"/>
              </w:rPr>
              <w:t>Availability via other media</w:t>
            </w:r>
          </w:p>
        </w:tc>
      </w:tr>
      <w:tr w:rsidR="00741163" w:rsidRPr="001D0A0B" w:rsidTr="00CE0DBE">
        <w:trPr>
          <w:trHeight w:val="75"/>
        </w:trPr>
        <w:tc>
          <w:tcPr>
            <w:tcW w:w="1912" w:type="dxa"/>
            <w:vMerge/>
            <w:tcBorders>
              <w:left w:val="single" w:sz="12" w:space="0" w:color="auto"/>
            </w:tcBorders>
            <w:shd w:val="clear" w:color="auto" w:fill="CCFFFF"/>
            <w:tcMar>
              <w:left w:w="57" w:type="dxa"/>
              <w:right w:w="57" w:type="dxa"/>
            </w:tcMar>
            <w:vAlign w:val="center"/>
          </w:tcPr>
          <w:p w:rsidR="00741163" w:rsidRPr="001D0A0B" w:rsidRDefault="00741163" w:rsidP="00741163">
            <w:pPr>
              <w:numPr>
                <w:ilvl w:val="0"/>
                <w:numId w:val="1"/>
              </w:numPr>
              <w:tabs>
                <w:tab w:val="left" w:pos="2820"/>
              </w:tabs>
              <w:spacing w:after="0" w:line="240" w:lineRule="auto"/>
              <w:rPr>
                <w:rFonts w:ascii="Arial" w:hAnsi="Arial" w:cs="Arial"/>
                <w:color w:val="000000"/>
                <w:sz w:val="20"/>
                <w:szCs w:val="20"/>
                <w:lang w:val="en-US"/>
              </w:rPr>
            </w:pPr>
          </w:p>
        </w:tc>
        <w:tc>
          <w:tcPr>
            <w:tcW w:w="4790" w:type="dxa"/>
            <w:gridSpan w:val="8"/>
            <w:tcBorders>
              <w:right w:val="single" w:sz="8" w:space="0" w:color="auto"/>
            </w:tcBorders>
            <w:shd w:val="clear" w:color="auto" w:fill="auto"/>
            <w:tcMar>
              <w:left w:w="57" w:type="dxa"/>
              <w:right w:w="57" w:type="dxa"/>
            </w:tcMar>
          </w:tcPr>
          <w:p w:rsidR="00741163" w:rsidRPr="00B9614B" w:rsidRDefault="00741163" w:rsidP="00741163">
            <w:pPr>
              <w:tabs>
                <w:tab w:val="left" w:pos="2820"/>
              </w:tabs>
              <w:spacing w:after="0"/>
              <w:rPr>
                <w:rFonts w:ascii="Arial" w:hAnsi="Arial" w:cs="Arial"/>
                <w:sz w:val="20"/>
                <w:lang w:val="en-GB"/>
              </w:rPr>
            </w:pPr>
            <w:r w:rsidRPr="00B9614B">
              <w:rPr>
                <w:rFonts w:ascii="Arial" w:hAnsi="Arial" w:cs="Arial"/>
                <w:sz w:val="20"/>
                <w:lang w:val="en-GB"/>
              </w:rPr>
              <w:t xml:space="preserve">Journal articles in the topic of communication skills </w:t>
            </w:r>
          </w:p>
          <w:p w:rsidR="00741163" w:rsidRPr="00B9614B" w:rsidRDefault="00741163" w:rsidP="00741163">
            <w:pPr>
              <w:tabs>
                <w:tab w:val="left" w:pos="2820"/>
              </w:tabs>
              <w:spacing w:after="0"/>
              <w:rPr>
                <w:rFonts w:ascii="Arial" w:hAnsi="Arial" w:cs="Arial"/>
                <w:color w:val="000000"/>
                <w:sz w:val="20"/>
                <w:szCs w:val="20"/>
                <w:lang w:val="en-US"/>
              </w:rPr>
            </w:pPr>
            <w:r w:rsidRPr="00B9614B">
              <w:rPr>
                <w:rFonts w:ascii="Arial" w:hAnsi="Arial" w:cs="Arial"/>
                <w:sz w:val="20"/>
                <w:lang w:val="en-GB"/>
              </w:rPr>
              <w:t xml:space="preserve">Lloyd M, </w:t>
            </w:r>
            <w:proofErr w:type="spellStart"/>
            <w:r w:rsidRPr="00B9614B">
              <w:rPr>
                <w:rFonts w:ascii="Arial" w:hAnsi="Arial" w:cs="Arial"/>
                <w:sz w:val="20"/>
                <w:lang w:val="en-GB"/>
              </w:rPr>
              <w:t>Bor</w:t>
            </w:r>
            <w:proofErr w:type="spellEnd"/>
            <w:r w:rsidRPr="00B9614B">
              <w:rPr>
                <w:rFonts w:ascii="Arial" w:hAnsi="Arial" w:cs="Arial"/>
                <w:sz w:val="20"/>
                <w:lang w:val="en-GB"/>
              </w:rPr>
              <w:t xml:space="preserve"> </w:t>
            </w:r>
            <w:proofErr w:type="spellStart"/>
            <w:r w:rsidRPr="00B9614B">
              <w:rPr>
                <w:rFonts w:ascii="Arial" w:hAnsi="Arial" w:cs="Arial"/>
                <w:sz w:val="20"/>
                <w:lang w:val="en-GB"/>
              </w:rPr>
              <w:t>R.Communication</w:t>
            </w:r>
            <w:proofErr w:type="spellEnd"/>
            <w:r w:rsidRPr="00B9614B">
              <w:rPr>
                <w:rFonts w:ascii="Arial" w:hAnsi="Arial" w:cs="Arial"/>
                <w:sz w:val="20"/>
                <w:lang w:val="en-GB"/>
              </w:rPr>
              <w:t xml:space="preserve"> Skills for Medicine, </w:t>
            </w:r>
            <w:r w:rsidRPr="00B9614B">
              <w:rPr>
                <w:rFonts w:ascii="Arial" w:eastAsia="Batang" w:hAnsi="Arial" w:cs="Arial"/>
                <w:sz w:val="20"/>
                <w:lang w:val="en-GB" w:eastAsia="ja-JP"/>
              </w:rPr>
              <w:t>Elsevier</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741163" w:rsidRPr="00527A49" w:rsidRDefault="00741163" w:rsidP="00741163">
            <w:pPr>
              <w:tabs>
                <w:tab w:val="left" w:pos="2820"/>
              </w:tabs>
              <w:spacing w:after="0"/>
              <w:jc w:val="center"/>
              <w:rPr>
                <w:rFonts w:ascii="Arial" w:hAnsi="Arial" w:cs="Arial"/>
                <w:color w:val="000000"/>
                <w:sz w:val="20"/>
                <w:szCs w:val="20"/>
                <w:lang w:val="en-US"/>
              </w:rPr>
            </w:pPr>
            <w:r w:rsidRPr="00527A49">
              <w:rPr>
                <w:rFonts w:ascii="Arial" w:hAnsi="Arial" w:cs="Arial"/>
                <w:sz w:val="20"/>
                <w:szCs w:val="20"/>
                <w:lang w:val="en-US"/>
              </w:rPr>
              <w:fldChar w:fldCharType="begin">
                <w:ffData>
                  <w:name w:val="Text1"/>
                  <w:enabled/>
                  <w:calcOnExit w:val="0"/>
                  <w:textInput/>
                </w:ffData>
              </w:fldChar>
            </w:r>
            <w:r w:rsidRPr="00527A49">
              <w:rPr>
                <w:rFonts w:ascii="Arial" w:hAnsi="Arial" w:cs="Arial"/>
                <w:sz w:val="20"/>
                <w:szCs w:val="20"/>
                <w:lang w:val="en-US"/>
              </w:rPr>
              <w:instrText xml:space="preserve"> FORMTEXT </w:instrText>
            </w:r>
            <w:r w:rsidRPr="00527A49">
              <w:rPr>
                <w:rFonts w:ascii="Arial" w:hAnsi="Arial" w:cs="Arial"/>
                <w:sz w:val="20"/>
                <w:szCs w:val="20"/>
                <w:lang w:val="en-US"/>
              </w:rPr>
            </w:r>
            <w:r w:rsidRPr="00527A49">
              <w:rPr>
                <w:rFonts w:ascii="Arial" w:hAnsi="Arial" w:cs="Arial"/>
                <w:sz w:val="20"/>
                <w:szCs w:val="20"/>
                <w:lang w:val="en-US"/>
              </w:rPr>
              <w:fldChar w:fldCharType="separate"/>
            </w:r>
            <w:r w:rsidRPr="00527A49">
              <w:rPr>
                <w:rFonts w:ascii="Arial" w:hAnsi="Arial" w:cs="Arial"/>
                <w:sz w:val="20"/>
                <w:szCs w:val="20"/>
                <w:lang w:val="en-US"/>
              </w:rPr>
              <w:t> </w:t>
            </w:r>
            <w:r w:rsidRPr="00527A49">
              <w:rPr>
                <w:rFonts w:ascii="Arial" w:hAnsi="Arial" w:cs="Arial"/>
                <w:sz w:val="20"/>
                <w:szCs w:val="20"/>
                <w:lang w:val="en-US"/>
              </w:rPr>
              <w:t> </w:t>
            </w:r>
            <w:r w:rsidRPr="00527A49">
              <w:rPr>
                <w:rFonts w:ascii="Arial" w:hAnsi="Arial" w:cs="Arial"/>
                <w:sz w:val="20"/>
                <w:szCs w:val="20"/>
                <w:lang w:val="en-US"/>
              </w:rPr>
              <w:t> </w:t>
            </w:r>
            <w:r w:rsidRPr="00527A49">
              <w:rPr>
                <w:rFonts w:ascii="Arial" w:hAnsi="Arial" w:cs="Arial"/>
                <w:sz w:val="20"/>
                <w:szCs w:val="20"/>
                <w:lang w:val="en-US"/>
              </w:rPr>
              <w:t> </w:t>
            </w:r>
            <w:r w:rsidRPr="00527A49">
              <w:rPr>
                <w:rFonts w:ascii="Arial" w:hAnsi="Arial" w:cs="Arial"/>
                <w:sz w:val="20"/>
                <w:szCs w:val="20"/>
                <w:lang w:val="en-US"/>
              </w:rPr>
              <w:t> </w:t>
            </w:r>
            <w:r w:rsidRPr="00527A49">
              <w:rPr>
                <w:rFonts w:ascii="Arial" w:hAnsi="Arial" w:cs="Arial"/>
                <w:sz w:val="20"/>
                <w:szCs w:val="20"/>
                <w:lang w:val="en-US"/>
              </w:rPr>
              <w:fldChar w:fldCharType="end"/>
            </w:r>
          </w:p>
        </w:tc>
        <w:tc>
          <w:tcPr>
            <w:tcW w:w="1518" w:type="dxa"/>
            <w:gridSpan w:val="4"/>
            <w:tcBorders>
              <w:top w:val="single" w:sz="8" w:space="0" w:color="auto"/>
              <w:left w:val="single" w:sz="8" w:space="0" w:color="auto"/>
              <w:right w:val="single" w:sz="12" w:space="0" w:color="auto"/>
            </w:tcBorders>
            <w:shd w:val="clear" w:color="auto" w:fill="auto"/>
            <w:tcMar>
              <w:left w:w="57" w:type="dxa"/>
              <w:right w:w="57" w:type="dxa"/>
            </w:tcMar>
          </w:tcPr>
          <w:p w:rsidR="00741163" w:rsidRPr="00527A49" w:rsidRDefault="00741163" w:rsidP="00741163">
            <w:pPr>
              <w:tabs>
                <w:tab w:val="left" w:pos="2820"/>
              </w:tabs>
              <w:spacing w:after="0"/>
              <w:jc w:val="center"/>
              <w:rPr>
                <w:rFonts w:ascii="Arial" w:hAnsi="Arial" w:cs="Arial"/>
                <w:color w:val="000000"/>
                <w:sz w:val="20"/>
                <w:szCs w:val="20"/>
                <w:lang w:val="en-US"/>
              </w:rPr>
            </w:pPr>
            <w:r>
              <w:rPr>
                <w:rFonts w:ascii="Arial" w:hAnsi="Arial" w:cs="Arial"/>
                <w:sz w:val="20"/>
                <w:szCs w:val="20"/>
                <w:lang w:val="en-US"/>
              </w:rPr>
              <w:t>yes</w:t>
            </w:r>
          </w:p>
        </w:tc>
      </w:tr>
      <w:tr w:rsidR="00741163" w:rsidRPr="001D0A0B" w:rsidTr="00CE0DBE">
        <w:trPr>
          <w:trHeight w:val="75"/>
        </w:trPr>
        <w:tc>
          <w:tcPr>
            <w:tcW w:w="1912" w:type="dxa"/>
            <w:vMerge/>
            <w:tcBorders>
              <w:left w:val="single" w:sz="12" w:space="0" w:color="auto"/>
            </w:tcBorders>
            <w:shd w:val="clear" w:color="auto" w:fill="CCFFFF"/>
            <w:tcMar>
              <w:left w:w="57" w:type="dxa"/>
              <w:right w:w="57" w:type="dxa"/>
            </w:tcMar>
            <w:vAlign w:val="center"/>
          </w:tcPr>
          <w:p w:rsidR="00741163" w:rsidRPr="001D0A0B" w:rsidRDefault="00741163" w:rsidP="00741163">
            <w:pPr>
              <w:numPr>
                <w:ilvl w:val="0"/>
                <w:numId w:val="1"/>
              </w:numPr>
              <w:tabs>
                <w:tab w:val="left" w:pos="2820"/>
              </w:tabs>
              <w:spacing w:after="0" w:line="240" w:lineRule="auto"/>
              <w:rPr>
                <w:rFonts w:ascii="Arial" w:hAnsi="Arial" w:cs="Arial"/>
                <w:color w:val="000000"/>
                <w:sz w:val="20"/>
                <w:szCs w:val="20"/>
                <w:lang w:val="en-US"/>
              </w:rPr>
            </w:pPr>
          </w:p>
        </w:tc>
        <w:tc>
          <w:tcPr>
            <w:tcW w:w="4790" w:type="dxa"/>
            <w:gridSpan w:val="8"/>
            <w:tcBorders>
              <w:right w:val="single" w:sz="8" w:space="0" w:color="auto"/>
            </w:tcBorders>
            <w:shd w:val="clear" w:color="auto" w:fill="auto"/>
            <w:tcMar>
              <w:left w:w="57" w:type="dxa"/>
              <w:right w:w="57" w:type="dxa"/>
            </w:tcMar>
          </w:tcPr>
          <w:p w:rsidR="00741163" w:rsidRPr="00527A49" w:rsidRDefault="00741163" w:rsidP="00741163">
            <w:pPr>
              <w:tabs>
                <w:tab w:val="left" w:pos="2820"/>
              </w:tabs>
              <w:spacing w:after="0"/>
              <w:rPr>
                <w:rFonts w:ascii="Arial" w:hAnsi="Arial" w:cs="Arial"/>
                <w:color w:val="000000"/>
                <w:sz w:val="20"/>
                <w:szCs w:val="20"/>
                <w:lang w:val="en-US"/>
              </w:rPr>
            </w:pPr>
          </w:p>
        </w:tc>
        <w:tc>
          <w:tcPr>
            <w:tcW w:w="1244" w:type="dxa"/>
            <w:gridSpan w:val="2"/>
            <w:tcBorders>
              <w:left w:val="single" w:sz="8" w:space="0" w:color="auto"/>
              <w:right w:val="single" w:sz="8" w:space="0" w:color="auto"/>
            </w:tcBorders>
            <w:shd w:val="clear" w:color="auto" w:fill="auto"/>
            <w:tcMar>
              <w:left w:w="57" w:type="dxa"/>
              <w:right w:w="57" w:type="dxa"/>
            </w:tcMar>
          </w:tcPr>
          <w:p w:rsidR="00741163" w:rsidRPr="00527A49" w:rsidRDefault="00741163" w:rsidP="00741163">
            <w:pPr>
              <w:tabs>
                <w:tab w:val="left" w:pos="2820"/>
              </w:tabs>
              <w:spacing w:after="0"/>
              <w:jc w:val="center"/>
              <w:rPr>
                <w:rFonts w:ascii="Arial" w:hAnsi="Arial" w:cs="Arial"/>
                <w:color w:val="000000"/>
                <w:sz w:val="20"/>
                <w:szCs w:val="20"/>
                <w:lang w:val="en-US"/>
              </w:rPr>
            </w:pPr>
            <w:r w:rsidRPr="00527A49">
              <w:rPr>
                <w:rFonts w:ascii="Arial" w:hAnsi="Arial" w:cs="Arial"/>
                <w:sz w:val="20"/>
                <w:szCs w:val="20"/>
                <w:lang w:val="en-US"/>
              </w:rPr>
              <w:fldChar w:fldCharType="begin">
                <w:ffData>
                  <w:name w:val="Text1"/>
                  <w:enabled/>
                  <w:calcOnExit w:val="0"/>
                  <w:textInput/>
                </w:ffData>
              </w:fldChar>
            </w:r>
            <w:r w:rsidRPr="00527A49">
              <w:rPr>
                <w:rFonts w:ascii="Arial" w:hAnsi="Arial" w:cs="Arial"/>
                <w:sz w:val="20"/>
                <w:szCs w:val="20"/>
                <w:lang w:val="en-US"/>
              </w:rPr>
              <w:instrText xml:space="preserve"> FORMTEXT </w:instrText>
            </w:r>
            <w:r w:rsidRPr="00527A49">
              <w:rPr>
                <w:rFonts w:ascii="Arial" w:hAnsi="Arial" w:cs="Arial"/>
                <w:sz w:val="20"/>
                <w:szCs w:val="20"/>
                <w:lang w:val="en-US"/>
              </w:rPr>
            </w:r>
            <w:r w:rsidRPr="00527A49">
              <w:rPr>
                <w:rFonts w:ascii="Arial" w:hAnsi="Arial" w:cs="Arial"/>
                <w:sz w:val="20"/>
                <w:szCs w:val="20"/>
                <w:lang w:val="en-US"/>
              </w:rPr>
              <w:fldChar w:fldCharType="separate"/>
            </w:r>
            <w:r w:rsidRPr="00527A49">
              <w:rPr>
                <w:rFonts w:ascii="Arial" w:hAnsi="Arial" w:cs="Arial"/>
                <w:sz w:val="20"/>
                <w:szCs w:val="20"/>
                <w:lang w:val="en-US"/>
              </w:rPr>
              <w:t> </w:t>
            </w:r>
            <w:r w:rsidRPr="00527A49">
              <w:rPr>
                <w:rFonts w:ascii="Arial" w:hAnsi="Arial" w:cs="Arial"/>
                <w:sz w:val="20"/>
                <w:szCs w:val="20"/>
                <w:lang w:val="en-US"/>
              </w:rPr>
              <w:t> </w:t>
            </w:r>
            <w:r w:rsidRPr="00527A49">
              <w:rPr>
                <w:rFonts w:ascii="Arial" w:hAnsi="Arial" w:cs="Arial"/>
                <w:sz w:val="20"/>
                <w:szCs w:val="20"/>
                <w:lang w:val="en-US"/>
              </w:rPr>
              <w:t> </w:t>
            </w:r>
            <w:r w:rsidRPr="00527A49">
              <w:rPr>
                <w:rFonts w:ascii="Arial" w:hAnsi="Arial" w:cs="Arial"/>
                <w:sz w:val="20"/>
                <w:szCs w:val="20"/>
                <w:lang w:val="en-US"/>
              </w:rPr>
              <w:t> </w:t>
            </w:r>
            <w:r w:rsidRPr="00527A49">
              <w:rPr>
                <w:rFonts w:ascii="Arial" w:hAnsi="Arial" w:cs="Arial"/>
                <w:sz w:val="20"/>
                <w:szCs w:val="20"/>
                <w:lang w:val="en-US"/>
              </w:rPr>
              <w:t> </w:t>
            </w:r>
            <w:r w:rsidRPr="00527A49">
              <w:rPr>
                <w:rFonts w:ascii="Arial" w:hAnsi="Arial" w:cs="Arial"/>
                <w:sz w:val="20"/>
                <w:szCs w:val="20"/>
                <w:lang w:val="en-US"/>
              </w:rPr>
              <w:fldChar w:fldCharType="end"/>
            </w:r>
          </w:p>
        </w:tc>
        <w:tc>
          <w:tcPr>
            <w:tcW w:w="1518" w:type="dxa"/>
            <w:gridSpan w:val="4"/>
            <w:tcBorders>
              <w:left w:val="single" w:sz="8" w:space="0" w:color="auto"/>
              <w:right w:val="single" w:sz="12" w:space="0" w:color="auto"/>
            </w:tcBorders>
            <w:shd w:val="clear" w:color="auto" w:fill="auto"/>
            <w:tcMar>
              <w:left w:w="57" w:type="dxa"/>
              <w:right w:w="57" w:type="dxa"/>
            </w:tcMar>
          </w:tcPr>
          <w:p w:rsidR="00741163" w:rsidRPr="00527A49" w:rsidRDefault="00741163" w:rsidP="00741163">
            <w:pPr>
              <w:tabs>
                <w:tab w:val="left" w:pos="2820"/>
              </w:tabs>
              <w:spacing w:after="0"/>
              <w:jc w:val="center"/>
              <w:rPr>
                <w:rFonts w:ascii="Arial" w:hAnsi="Arial" w:cs="Arial"/>
                <w:color w:val="000000"/>
                <w:sz w:val="20"/>
                <w:szCs w:val="20"/>
                <w:lang w:val="en-US"/>
              </w:rPr>
            </w:pPr>
            <w:r w:rsidRPr="00527A49">
              <w:rPr>
                <w:rFonts w:ascii="Arial" w:hAnsi="Arial" w:cs="Arial"/>
                <w:sz w:val="20"/>
                <w:szCs w:val="20"/>
                <w:lang w:val="en-US"/>
              </w:rPr>
              <w:fldChar w:fldCharType="begin">
                <w:ffData>
                  <w:name w:val="Text1"/>
                  <w:enabled/>
                  <w:calcOnExit w:val="0"/>
                  <w:textInput/>
                </w:ffData>
              </w:fldChar>
            </w:r>
            <w:r w:rsidRPr="00527A49">
              <w:rPr>
                <w:rFonts w:ascii="Arial" w:hAnsi="Arial" w:cs="Arial"/>
                <w:sz w:val="20"/>
                <w:szCs w:val="20"/>
                <w:lang w:val="en-US"/>
              </w:rPr>
              <w:instrText xml:space="preserve"> FORMTEXT </w:instrText>
            </w:r>
            <w:r w:rsidRPr="00527A49">
              <w:rPr>
                <w:rFonts w:ascii="Arial" w:hAnsi="Arial" w:cs="Arial"/>
                <w:sz w:val="20"/>
                <w:szCs w:val="20"/>
                <w:lang w:val="en-US"/>
              </w:rPr>
            </w:r>
            <w:r w:rsidRPr="00527A49">
              <w:rPr>
                <w:rFonts w:ascii="Arial" w:hAnsi="Arial" w:cs="Arial"/>
                <w:sz w:val="20"/>
                <w:szCs w:val="20"/>
                <w:lang w:val="en-US"/>
              </w:rPr>
              <w:fldChar w:fldCharType="separate"/>
            </w:r>
            <w:r w:rsidRPr="00527A49">
              <w:rPr>
                <w:rFonts w:ascii="Arial" w:hAnsi="Arial" w:cs="Arial"/>
                <w:sz w:val="20"/>
                <w:szCs w:val="20"/>
                <w:lang w:val="en-US"/>
              </w:rPr>
              <w:t> </w:t>
            </w:r>
            <w:r w:rsidRPr="00527A49">
              <w:rPr>
                <w:rFonts w:ascii="Arial" w:hAnsi="Arial" w:cs="Arial"/>
                <w:sz w:val="20"/>
                <w:szCs w:val="20"/>
                <w:lang w:val="en-US"/>
              </w:rPr>
              <w:t> </w:t>
            </w:r>
            <w:r w:rsidRPr="00527A49">
              <w:rPr>
                <w:rFonts w:ascii="Arial" w:hAnsi="Arial" w:cs="Arial"/>
                <w:sz w:val="20"/>
                <w:szCs w:val="20"/>
                <w:lang w:val="en-US"/>
              </w:rPr>
              <w:t> </w:t>
            </w:r>
            <w:r w:rsidRPr="00527A49">
              <w:rPr>
                <w:rFonts w:ascii="Arial" w:hAnsi="Arial" w:cs="Arial"/>
                <w:sz w:val="20"/>
                <w:szCs w:val="20"/>
                <w:lang w:val="en-US"/>
              </w:rPr>
              <w:t> </w:t>
            </w:r>
            <w:r w:rsidRPr="00527A49">
              <w:rPr>
                <w:rFonts w:ascii="Arial" w:hAnsi="Arial" w:cs="Arial"/>
                <w:sz w:val="20"/>
                <w:szCs w:val="20"/>
                <w:lang w:val="en-US"/>
              </w:rPr>
              <w:t> </w:t>
            </w:r>
            <w:r w:rsidRPr="00527A49">
              <w:rPr>
                <w:rFonts w:ascii="Arial" w:hAnsi="Arial" w:cs="Arial"/>
                <w:sz w:val="20"/>
                <w:szCs w:val="20"/>
                <w:lang w:val="en-US"/>
              </w:rPr>
              <w:fldChar w:fldCharType="end"/>
            </w:r>
          </w:p>
        </w:tc>
      </w:tr>
      <w:tr w:rsidR="00741163" w:rsidRPr="001D0A0B" w:rsidTr="00CE0DBE">
        <w:trPr>
          <w:trHeight w:val="75"/>
        </w:trPr>
        <w:tc>
          <w:tcPr>
            <w:tcW w:w="1912" w:type="dxa"/>
            <w:vMerge/>
            <w:tcBorders>
              <w:left w:val="single" w:sz="12" w:space="0" w:color="auto"/>
            </w:tcBorders>
            <w:shd w:val="clear" w:color="auto" w:fill="CCFFFF"/>
            <w:tcMar>
              <w:left w:w="57" w:type="dxa"/>
              <w:right w:w="57" w:type="dxa"/>
            </w:tcMar>
            <w:vAlign w:val="center"/>
          </w:tcPr>
          <w:p w:rsidR="00741163" w:rsidRPr="001D0A0B" w:rsidRDefault="00741163" w:rsidP="00741163">
            <w:pPr>
              <w:numPr>
                <w:ilvl w:val="0"/>
                <w:numId w:val="1"/>
              </w:numPr>
              <w:tabs>
                <w:tab w:val="left" w:pos="2820"/>
              </w:tabs>
              <w:spacing w:after="0" w:line="240" w:lineRule="auto"/>
              <w:rPr>
                <w:rFonts w:ascii="Arial" w:hAnsi="Arial" w:cs="Arial"/>
                <w:color w:val="000000"/>
                <w:sz w:val="20"/>
                <w:szCs w:val="20"/>
                <w:lang w:val="en-US"/>
              </w:rPr>
            </w:pPr>
          </w:p>
        </w:tc>
        <w:tc>
          <w:tcPr>
            <w:tcW w:w="4790" w:type="dxa"/>
            <w:gridSpan w:val="8"/>
            <w:tcBorders>
              <w:right w:val="single" w:sz="8" w:space="0" w:color="auto"/>
            </w:tcBorders>
            <w:shd w:val="clear" w:color="auto" w:fill="auto"/>
            <w:tcMar>
              <w:left w:w="57" w:type="dxa"/>
              <w:right w:w="57" w:type="dxa"/>
            </w:tcMar>
          </w:tcPr>
          <w:p w:rsidR="00741163" w:rsidRPr="00527A49" w:rsidRDefault="00741163" w:rsidP="00741163">
            <w:pPr>
              <w:tabs>
                <w:tab w:val="left" w:pos="2820"/>
              </w:tabs>
              <w:spacing w:after="0"/>
              <w:rPr>
                <w:rFonts w:ascii="Arial" w:hAnsi="Arial" w:cs="Arial"/>
                <w:color w:val="000000"/>
                <w:sz w:val="20"/>
                <w:szCs w:val="20"/>
                <w:lang w:val="en-US"/>
              </w:rPr>
            </w:pPr>
            <w:r w:rsidRPr="00527A49">
              <w:rPr>
                <w:rFonts w:ascii="Arial" w:hAnsi="Arial" w:cs="Arial"/>
                <w:sz w:val="20"/>
                <w:szCs w:val="20"/>
                <w:lang w:val="en-US"/>
              </w:rPr>
              <w:fldChar w:fldCharType="begin">
                <w:ffData>
                  <w:name w:val="Text1"/>
                  <w:enabled/>
                  <w:calcOnExit w:val="0"/>
                  <w:textInput/>
                </w:ffData>
              </w:fldChar>
            </w:r>
            <w:r w:rsidRPr="00527A49">
              <w:rPr>
                <w:rFonts w:ascii="Arial" w:hAnsi="Arial" w:cs="Arial"/>
                <w:sz w:val="20"/>
                <w:szCs w:val="20"/>
                <w:lang w:val="en-US"/>
              </w:rPr>
              <w:instrText xml:space="preserve"> FORMTEXT </w:instrText>
            </w:r>
            <w:r w:rsidRPr="00527A49">
              <w:rPr>
                <w:rFonts w:ascii="Arial" w:hAnsi="Arial" w:cs="Arial"/>
                <w:sz w:val="20"/>
                <w:szCs w:val="20"/>
                <w:lang w:val="en-US"/>
              </w:rPr>
            </w:r>
            <w:r w:rsidRPr="00527A49">
              <w:rPr>
                <w:rFonts w:ascii="Arial" w:hAnsi="Arial" w:cs="Arial"/>
                <w:sz w:val="20"/>
                <w:szCs w:val="20"/>
                <w:lang w:val="en-US"/>
              </w:rPr>
              <w:fldChar w:fldCharType="separate"/>
            </w:r>
            <w:r w:rsidRPr="00527A49">
              <w:rPr>
                <w:rFonts w:ascii="Arial" w:hAnsi="Arial" w:cs="Arial"/>
                <w:sz w:val="20"/>
                <w:szCs w:val="20"/>
                <w:lang w:val="en-US"/>
              </w:rPr>
              <w:t> </w:t>
            </w:r>
            <w:r w:rsidRPr="00527A49">
              <w:rPr>
                <w:rFonts w:ascii="Arial" w:hAnsi="Arial" w:cs="Arial"/>
                <w:sz w:val="20"/>
                <w:szCs w:val="20"/>
                <w:lang w:val="en-US"/>
              </w:rPr>
              <w:t> </w:t>
            </w:r>
            <w:r w:rsidRPr="00527A49">
              <w:rPr>
                <w:rFonts w:ascii="Arial" w:hAnsi="Arial" w:cs="Arial"/>
                <w:sz w:val="20"/>
                <w:szCs w:val="20"/>
                <w:lang w:val="en-US"/>
              </w:rPr>
              <w:t> </w:t>
            </w:r>
            <w:r w:rsidRPr="00527A49">
              <w:rPr>
                <w:rFonts w:ascii="Arial" w:hAnsi="Arial" w:cs="Arial"/>
                <w:sz w:val="20"/>
                <w:szCs w:val="20"/>
                <w:lang w:val="en-US"/>
              </w:rPr>
              <w:t> </w:t>
            </w:r>
            <w:r w:rsidRPr="00527A49">
              <w:rPr>
                <w:rFonts w:ascii="Arial" w:hAnsi="Arial" w:cs="Arial"/>
                <w:sz w:val="20"/>
                <w:szCs w:val="20"/>
                <w:lang w:val="en-US"/>
              </w:rPr>
              <w:t> </w:t>
            </w:r>
            <w:r w:rsidRPr="00527A49">
              <w:rPr>
                <w:rFonts w:ascii="Arial" w:hAnsi="Arial" w:cs="Arial"/>
                <w:sz w:val="20"/>
                <w:szCs w:val="20"/>
                <w:lang w:val="en-US"/>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741163" w:rsidRPr="00527A49" w:rsidRDefault="00741163" w:rsidP="00741163">
            <w:pPr>
              <w:tabs>
                <w:tab w:val="left" w:pos="2820"/>
              </w:tabs>
              <w:spacing w:after="0"/>
              <w:jc w:val="center"/>
              <w:rPr>
                <w:rFonts w:ascii="Arial" w:hAnsi="Arial" w:cs="Arial"/>
                <w:color w:val="000000"/>
                <w:sz w:val="20"/>
                <w:szCs w:val="20"/>
                <w:lang w:val="en-US"/>
              </w:rPr>
            </w:pPr>
            <w:r w:rsidRPr="00527A49">
              <w:rPr>
                <w:rFonts w:ascii="Arial" w:hAnsi="Arial" w:cs="Arial"/>
                <w:sz w:val="20"/>
                <w:szCs w:val="20"/>
                <w:lang w:val="en-US"/>
              </w:rPr>
              <w:fldChar w:fldCharType="begin">
                <w:ffData>
                  <w:name w:val="Text1"/>
                  <w:enabled/>
                  <w:calcOnExit w:val="0"/>
                  <w:textInput/>
                </w:ffData>
              </w:fldChar>
            </w:r>
            <w:r w:rsidRPr="00527A49">
              <w:rPr>
                <w:rFonts w:ascii="Arial" w:hAnsi="Arial" w:cs="Arial"/>
                <w:sz w:val="20"/>
                <w:szCs w:val="20"/>
                <w:lang w:val="en-US"/>
              </w:rPr>
              <w:instrText xml:space="preserve"> FORMTEXT </w:instrText>
            </w:r>
            <w:r w:rsidRPr="00527A49">
              <w:rPr>
                <w:rFonts w:ascii="Arial" w:hAnsi="Arial" w:cs="Arial"/>
                <w:sz w:val="20"/>
                <w:szCs w:val="20"/>
                <w:lang w:val="en-US"/>
              </w:rPr>
            </w:r>
            <w:r w:rsidRPr="00527A49">
              <w:rPr>
                <w:rFonts w:ascii="Arial" w:hAnsi="Arial" w:cs="Arial"/>
                <w:sz w:val="20"/>
                <w:szCs w:val="20"/>
                <w:lang w:val="en-US"/>
              </w:rPr>
              <w:fldChar w:fldCharType="separate"/>
            </w:r>
            <w:r w:rsidRPr="00527A49">
              <w:rPr>
                <w:rFonts w:ascii="Arial" w:hAnsi="Arial" w:cs="Arial"/>
                <w:sz w:val="20"/>
                <w:szCs w:val="20"/>
                <w:lang w:val="en-US"/>
              </w:rPr>
              <w:t> </w:t>
            </w:r>
            <w:r w:rsidRPr="00527A49">
              <w:rPr>
                <w:rFonts w:ascii="Arial" w:hAnsi="Arial" w:cs="Arial"/>
                <w:sz w:val="20"/>
                <w:szCs w:val="20"/>
                <w:lang w:val="en-US"/>
              </w:rPr>
              <w:t> </w:t>
            </w:r>
            <w:r w:rsidRPr="00527A49">
              <w:rPr>
                <w:rFonts w:ascii="Arial" w:hAnsi="Arial" w:cs="Arial"/>
                <w:sz w:val="20"/>
                <w:szCs w:val="20"/>
                <w:lang w:val="en-US"/>
              </w:rPr>
              <w:t> </w:t>
            </w:r>
            <w:r w:rsidRPr="00527A49">
              <w:rPr>
                <w:rFonts w:ascii="Arial" w:hAnsi="Arial" w:cs="Arial"/>
                <w:sz w:val="20"/>
                <w:szCs w:val="20"/>
                <w:lang w:val="en-US"/>
              </w:rPr>
              <w:t> </w:t>
            </w:r>
            <w:r w:rsidRPr="00527A49">
              <w:rPr>
                <w:rFonts w:ascii="Arial" w:hAnsi="Arial" w:cs="Arial"/>
                <w:sz w:val="20"/>
                <w:szCs w:val="20"/>
                <w:lang w:val="en-US"/>
              </w:rPr>
              <w:t> </w:t>
            </w:r>
            <w:r w:rsidRPr="00527A49">
              <w:rPr>
                <w:rFonts w:ascii="Arial" w:hAnsi="Arial" w:cs="Arial"/>
                <w:sz w:val="20"/>
                <w:szCs w:val="20"/>
                <w:lang w:val="en-US"/>
              </w:rPr>
              <w:fldChar w:fldCharType="end"/>
            </w:r>
          </w:p>
        </w:tc>
        <w:tc>
          <w:tcPr>
            <w:tcW w:w="1518" w:type="dxa"/>
            <w:gridSpan w:val="4"/>
            <w:tcBorders>
              <w:left w:val="single" w:sz="8" w:space="0" w:color="auto"/>
              <w:right w:val="single" w:sz="12" w:space="0" w:color="auto"/>
            </w:tcBorders>
            <w:shd w:val="clear" w:color="auto" w:fill="auto"/>
            <w:tcMar>
              <w:left w:w="57" w:type="dxa"/>
              <w:right w:w="57" w:type="dxa"/>
            </w:tcMar>
          </w:tcPr>
          <w:p w:rsidR="00741163" w:rsidRPr="00527A49" w:rsidRDefault="00741163" w:rsidP="00741163">
            <w:pPr>
              <w:tabs>
                <w:tab w:val="left" w:pos="2820"/>
              </w:tabs>
              <w:spacing w:after="0"/>
              <w:jc w:val="center"/>
              <w:rPr>
                <w:rFonts w:ascii="Arial" w:hAnsi="Arial" w:cs="Arial"/>
                <w:color w:val="000000"/>
                <w:sz w:val="20"/>
                <w:szCs w:val="20"/>
                <w:lang w:val="en-US"/>
              </w:rPr>
            </w:pPr>
            <w:r w:rsidRPr="00527A49">
              <w:rPr>
                <w:rFonts w:ascii="Arial" w:hAnsi="Arial" w:cs="Arial"/>
                <w:sz w:val="20"/>
                <w:szCs w:val="20"/>
                <w:lang w:val="en-US"/>
              </w:rPr>
              <w:fldChar w:fldCharType="begin">
                <w:ffData>
                  <w:name w:val="Text1"/>
                  <w:enabled/>
                  <w:calcOnExit w:val="0"/>
                  <w:textInput/>
                </w:ffData>
              </w:fldChar>
            </w:r>
            <w:r w:rsidRPr="00527A49">
              <w:rPr>
                <w:rFonts w:ascii="Arial" w:hAnsi="Arial" w:cs="Arial"/>
                <w:sz w:val="20"/>
                <w:szCs w:val="20"/>
                <w:lang w:val="en-US"/>
              </w:rPr>
              <w:instrText xml:space="preserve"> FORMTEXT </w:instrText>
            </w:r>
            <w:r w:rsidRPr="00527A49">
              <w:rPr>
                <w:rFonts w:ascii="Arial" w:hAnsi="Arial" w:cs="Arial"/>
                <w:sz w:val="20"/>
                <w:szCs w:val="20"/>
                <w:lang w:val="en-US"/>
              </w:rPr>
            </w:r>
            <w:r w:rsidRPr="00527A49">
              <w:rPr>
                <w:rFonts w:ascii="Arial" w:hAnsi="Arial" w:cs="Arial"/>
                <w:sz w:val="20"/>
                <w:szCs w:val="20"/>
                <w:lang w:val="en-US"/>
              </w:rPr>
              <w:fldChar w:fldCharType="separate"/>
            </w:r>
            <w:r w:rsidRPr="00527A49">
              <w:rPr>
                <w:rFonts w:ascii="Arial" w:hAnsi="Arial" w:cs="Arial"/>
                <w:sz w:val="20"/>
                <w:szCs w:val="20"/>
                <w:lang w:val="en-US"/>
              </w:rPr>
              <w:t> </w:t>
            </w:r>
            <w:r w:rsidRPr="00527A49">
              <w:rPr>
                <w:rFonts w:ascii="Arial" w:hAnsi="Arial" w:cs="Arial"/>
                <w:sz w:val="20"/>
                <w:szCs w:val="20"/>
                <w:lang w:val="en-US"/>
              </w:rPr>
              <w:t> </w:t>
            </w:r>
            <w:r w:rsidRPr="00527A49">
              <w:rPr>
                <w:rFonts w:ascii="Arial" w:hAnsi="Arial" w:cs="Arial"/>
                <w:sz w:val="20"/>
                <w:szCs w:val="20"/>
                <w:lang w:val="en-US"/>
              </w:rPr>
              <w:t> </w:t>
            </w:r>
            <w:r w:rsidRPr="00527A49">
              <w:rPr>
                <w:rFonts w:ascii="Arial" w:hAnsi="Arial" w:cs="Arial"/>
                <w:sz w:val="20"/>
                <w:szCs w:val="20"/>
                <w:lang w:val="en-US"/>
              </w:rPr>
              <w:t> </w:t>
            </w:r>
            <w:r w:rsidRPr="00527A49">
              <w:rPr>
                <w:rFonts w:ascii="Arial" w:hAnsi="Arial" w:cs="Arial"/>
                <w:sz w:val="20"/>
                <w:szCs w:val="20"/>
                <w:lang w:val="en-US"/>
              </w:rPr>
              <w:t> </w:t>
            </w:r>
            <w:r w:rsidRPr="00527A49">
              <w:rPr>
                <w:rFonts w:ascii="Arial" w:hAnsi="Arial" w:cs="Arial"/>
                <w:sz w:val="20"/>
                <w:szCs w:val="20"/>
                <w:lang w:val="en-US"/>
              </w:rPr>
              <w:fldChar w:fldCharType="end"/>
            </w:r>
          </w:p>
        </w:tc>
      </w:tr>
      <w:tr w:rsidR="00741163" w:rsidRPr="001D0A0B" w:rsidTr="00CE0DBE">
        <w:trPr>
          <w:trHeight w:val="75"/>
        </w:trPr>
        <w:tc>
          <w:tcPr>
            <w:tcW w:w="1912" w:type="dxa"/>
            <w:vMerge/>
            <w:tcBorders>
              <w:left w:val="single" w:sz="12" w:space="0" w:color="auto"/>
            </w:tcBorders>
            <w:shd w:val="clear" w:color="auto" w:fill="CCFFFF"/>
            <w:tcMar>
              <w:left w:w="57" w:type="dxa"/>
              <w:right w:w="57" w:type="dxa"/>
            </w:tcMar>
            <w:vAlign w:val="center"/>
          </w:tcPr>
          <w:p w:rsidR="00741163" w:rsidRPr="001D0A0B" w:rsidRDefault="00741163" w:rsidP="00741163">
            <w:pPr>
              <w:numPr>
                <w:ilvl w:val="0"/>
                <w:numId w:val="1"/>
              </w:numPr>
              <w:tabs>
                <w:tab w:val="left" w:pos="2820"/>
              </w:tabs>
              <w:spacing w:after="0" w:line="240" w:lineRule="auto"/>
              <w:rPr>
                <w:rFonts w:ascii="Arial" w:hAnsi="Arial" w:cs="Arial"/>
                <w:color w:val="000000"/>
                <w:sz w:val="20"/>
                <w:szCs w:val="20"/>
                <w:lang w:val="en-US"/>
              </w:rPr>
            </w:pPr>
          </w:p>
        </w:tc>
        <w:tc>
          <w:tcPr>
            <w:tcW w:w="4790" w:type="dxa"/>
            <w:gridSpan w:val="8"/>
            <w:tcBorders>
              <w:right w:val="single" w:sz="8" w:space="0" w:color="auto"/>
            </w:tcBorders>
            <w:shd w:val="clear" w:color="auto" w:fill="auto"/>
            <w:tcMar>
              <w:left w:w="57" w:type="dxa"/>
              <w:right w:w="57" w:type="dxa"/>
            </w:tcMar>
          </w:tcPr>
          <w:p w:rsidR="00741163" w:rsidRPr="00527A49" w:rsidRDefault="00741163" w:rsidP="00741163">
            <w:pPr>
              <w:tabs>
                <w:tab w:val="left" w:pos="2820"/>
              </w:tabs>
              <w:spacing w:after="0"/>
              <w:rPr>
                <w:rFonts w:ascii="Arial" w:hAnsi="Arial" w:cs="Arial"/>
                <w:color w:val="000000"/>
                <w:sz w:val="20"/>
                <w:szCs w:val="20"/>
                <w:lang w:val="en-US"/>
              </w:rPr>
            </w:pPr>
            <w:r w:rsidRPr="00527A49">
              <w:rPr>
                <w:rFonts w:ascii="Arial" w:hAnsi="Arial" w:cs="Arial"/>
                <w:sz w:val="20"/>
                <w:szCs w:val="20"/>
                <w:lang w:val="en-US"/>
              </w:rPr>
              <w:fldChar w:fldCharType="begin">
                <w:ffData>
                  <w:name w:val="Text1"/>
                  <w:enabled/>
                  <w:calcOnExit w:val="0"/>
                  <w:textInput/>
                </w:ffData>
              </w:fldChar>
            </w:r>
            <w:r w:rsidRPr="00527A49">
              <w:rPr>
                <w:rFonts w:ascii="Arial" w:hAnsi="Arial" w:cs="Arial"/>
                <w:sz w:val="20"/>
                <w:szCs w:val="20"/>
                <w:lang w:val="en-US"/>
              </w:rPr>
              <w:instrText xml:space="preserve"> FORMTEXT </w:instrText>
            </w:r>
            <w:r w:rsidRPr="00527A49">
              <w:rPr>
                <w:rFonts w:ascii="Arial" w:hAnsi="Arial" w:cs="Arial"/>
                <w:sz w:val="20"/>
                <w:szCs w:val="20"/>
                <w:lang w:val="en-US"/>
              </w:rPr>
            </w:r>
            <w:r w:rsidRPr="00527A49">
              <w:rPr>
                <w:rFonts w:ascii="Arial" w:hAnsi="Arial" w:cs="Arial"/>
                <w:sz w:val="20"/>
                <w:szCs w:val="20"/>
                <w:lang w:val="en-US"/>
              </w:rPr>
              <w:fldChar w:fldCharType="separate"/>
            </w:r>
            <w:r w:rsidRPr="00527A49">
              <w:rPr>
                <w:rFonts w:ascii="Arial" w:hAnsi="Arial" w:cs="Arial"/>
                <w:sz w:val="20"/>
                <w:szCs w:val="20"/>
                <w:lang w:val="en-US"/>
              </w:rPr>
              <w:t> </w:t>
            </w:r>
            <w:r w:rsidRPr="00527A49">
              <w:rPr>
                <w:rFonts w:ascii="Arial" w:hAnsi="Arial" w:cs="Arial"/>
                <w:sz w:val="20"/>
                <w:szCs w:val="20"/>
                <w:lang w:val="en-US"/>
              </w:rPr>
              <w:t> </w:t>
            </w:r>
            <w:r w:rsidRPr="00527A49">
              <w:rPr>
                <w:rFonts w:ascii="Arial" w:hAnsi="Arial" w:cs="Arial"/>
                <w:sz w:val="20"/>
                <w:szCs w:val="20"/>
                <w:lang w:val="en-US"/>
              </w:rPr>
              <w:t> </w:t>
            </w:r>
            <w:r w:rsidRPr="00527A49">
              <w:rPr>
                <w:rFonts w:ascii="Arial" w:hAnsi="Arial" w:cs="Arial"/>
                <w:sz w:val="20"/>
                <w:szCs w:val="20"/>
                <w:lang w:val="en-US"/>
              </w:rPr>
              <w:t> </w:t>
            </w:r>
            <w:r w:rsidRPr="00527A49">
              <w:rPr>
                <w:rFonts w:ascii="Arial" w:hAnsi="Arial" w:cs="Arial"/>
                <w:sz w:val="20"/>
                <w:szCs w:val="20"/>
                <w:lang w:val="en-US"/>
              </w:rPr>
              <w:t> </w:t>
            </w:r>
            <w:r w:rsidRPr="00527A49">
              <w:rPr>
                <w:rFonts w:ascii="Arial" w:hAnsi="Arial" w:cs="Arial"/>
                <w:sz w:val="20"/>
                <w:szCs w:val="20"/>
                <w:lang w:val="en-US"/>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741163" w:rsidRPr="00527A49" w:rsidRDefault="00741163" w:rsidP="00741163">
            <w:pPr>
              <w:tabs>
                <w:tab w:val="left" w:pos="2820"/>
              </w:tabs>
              <w:spacing w:after="0"/>
              <w:jc w:val="center"/>
              <w:rPr>
                <w:rFonts w:ascii="Arial" w:hAnsi="Arial" w:cs="Arial"/>
                <w:color w:val="000000"/>
                <w:sz w:val="20"/>
                <w:szCs w:val="20"/>
                <w:lang w:val="en-US"/>
              </w:rPr>
            </w:pPr>
            <w:r w:rsidRPr="00527A49">
              <w:rPr>
                <w:rFonts w:ascii="Arial" w:hAnsi="Arial" w:cs="Arial"/>
                <w:sz w:val="20"/>
                <w:szCs w:val="20"/>
                <w:lang w:val="en-US"/>
              </w:rPr>
              <w:fldChar w:fldCharType="begin">
                <w:ffData>
                  <w:name w:val="Text1"/>
                  <w:enabled/>
                  <w:calcOnExit w:val="0"/>
                  <w:textInput/>
                </w:ffData>
              </w:fldChar>
            </w:r>
            <w:r w:rsidRPr="00527A49">
              <w:rPr>
                <w:rFonts w:ascii="Arial" w:hAnsi="Arial" w:cs="Arial"/>
                <w:sz w:val="20"/>
                <w:szCs w:val="20"/>
                <w:lang w:val="en-US"/>
              </w:rPr>
              <w:instrText xml:space="preserve"> FORMTEXT </w:instrText>
            </w:r>
            <w:r w:rsidRPr="00527A49">
              <w:rPr>
                <w:rFonts w:ascii="Arial" w:hAnsi="Arial" w:cs="Arial"/>
                <w:sz w:val="20"/>
                <w:szCs w:val="20"/>
                <w:lang w:val="en-US"/>
              </w:rPr>
            </w:r>
            <w:r w:rsidRPr="00527A49">
              <w:rPr>
                <w:rFonts w:ascii="Arial" w:hAnsi="Arial" w:cs="Arial"/>
                <w:sz w:val="20"/>
                <w:szCs w:val="20"/>
                <w:lang w:val="en-US"/>
              </w:rPr>
              <w:fldChar w:fldCharType="separate"/>
            </w:r>
            <w:r w:rsidRPr="00527A49">
              <w:rPr>
                <w:rFonts w:ascii="Arial" w:hAnsi="Arial" w:cs="Arial"/>
                <w:sz w:val="20"/>
                <w:szCs w:val="20"/>
                <w:lang w:val="en-US"/>
              </w:rPr>
              <w:t> </w:t>
            </w:r>
            <w:r w:rsidRPr="00527A49">
              <w:rPr>
                <w:rFonts w:ascii="Arial" w:hAnsi="Arial" w:cs="Arial"/>
                <w:sz w:val="20"/>
                <w:szCs w:val="20"/>
                <w:lang w:val="en-US"/>
              </w:rPr>
              <w:t> </w:t>
            </w:r>
            <w:r w:rsidRPr="00527A49">
              <w:rPr>
                <w:rFonts w:ascii="Arial" w:hAnsi="Arial" w:cs="Arial"/>
                <w:sz w:val="20"/>
                <w:szCs w:val="20"/>
                <w:lang w:val="en-US"/>
              </w:rPr>
              <w:t> </w:t>
            </w:r>
            <w:r w:rsidRPr="00527A49">
              <w:rPr>
                <w:rFonts w:ascii="Arial" w:hAnsi="Arial" w:cs="Arial"/>
                <w:sz w:val="20"/>
                <w:szCs w:val="20"/>
                <w:lang w:val="en-US"/>
              </w:rPr>
              <w:t> </w:t>
            </w:r>
            <w:r w:rsidRPr="00527A49">
              <w:rPr>
                <w:rFonts w:ascii="Arial" w:hAnsi="Arial" w:cs="Arial"/>
                <w:sz w:val="20"/>
                <w:szCs w:val="20"/>
                <w:lang w:val="en-US"/>
              </w:rPr>
              <w:t> </w:t>
            </w:r>
            <w:r w:rsidRPr="00527A49">
              <w:rPr>
                <w:rFonts w:ascii="Arial" w:hAnsi="Arial" w:cs="Arial"/>
                <w:sz w:val="20"/>
                <w:szCs w:val="20"/>
                <w:lang w:val="en-US"/>
              </w:rPr>
              <w:fldChar w:fldCharType="end"/>
            </w:r>
          </w:p>
        </w:tc>
        <w:tc>
          <w:tcPr>
            <w:tcW w:w="1518" w:type="dxa"/>
            <w:gridSpan w:val="4"/>
            <w:tcBorders>
              <w:left w:val="single" w:sz="8" w:space="0" w:color="auto"/>
              <w:right w:val="single" w:sz="12" w:space="0" w:color="auto"/>
            </w:tcBorders>
            <w:shd w:val="clear" w:color="auto" w:fill="auto"/>
            <w:tcMar>
              <w:left w:w="57" w:type="dxa"/>
              <w:right w:w="57" w:type="dxa"/>
            </w:tcMar>
          </w:tcPr>
          <w:p w:rsidR="00741163" w:rsidRPr="00527A49" w:rsidRDefault="00741163" w:rsidP="00741163">
            <w:pPr>
              <w:tabs>
                <w:tab w:val="left" w:pos="2820"/>
              </w:tabs>
              <w:spacing w:after="0"/>
              <w:jc w:val="center"/>
              <w:rPr>
                <w:rFonts w:ascii="Arial" w:hAnsi="Arial" w:cs="Arial"/>
                <w:color w:val="000000"/>
                <w:sz w:val="20"/>
                <w:szCs w:val="20"/>
                <w:lang w:val="en-US"/>
              </w:rPr>
            </w:pPr>
            <w:r w:rsidRPr="00527A49">
              <w:rPr>
                <w:rFonts w:ascii="Arial" w:hAnsi="Arial" w:cs="Arial"/>
                <w:sz w:val="20"/>
                <w:szCs w:val="20"/>
                <w:lang w:val="en-US"/>
              </w:rPr>
              <w:fldChar w:fldCharType="begin">
                <w:ffData>
                  <w:name w:val="Text1"/>
                  <w:enabled/>
                  <w:calcOnExit w:val="0"/>
                  <w:textInput/>
                </w:ffData>
              </w:fldChar>
            </w:r>
            <w:r w:rsidRPr="00527A49">
              <w:rPr>
                <w:rFonts w:ascii="Arial" w:hAnsi="Arial" w:cs="Arial"/>
                <w:sz w:val="20"/>
                <w:szCs w:val="20"/>
                <w:lang w:val="en-US"/>
              </w:rPr>
              <w:instrText xml:space="preserve"> FORMTEXT </w:instrText>
            </w:r>
            <w:r w:rsidRPr="00527A49">
              <w:rPr>
                <w:rFonts w:ascii="Arial" w:hAnsi="Arial" w:cs="Arial"/>
                <w:sz w:val="20"/>
                <w:szCs w:val="20"/>
                <w:lang w:val="en-US"/>
              </w:rPr>
            </w:r>
            <w:r w:rsidRPr="00527A49">
              <w:rPr>
                <w:rFonts w:ascii="Arial" w:hAnsi="Arial" w:cs="Arial"/>
                <w:sz w:val="20"/>
                <w:szCs w:val="20"/>
                <w:lang w:val="en-US"/>
              </w:rPr>
              <w:fldChar w:fldCharType="separate"/>
            </w:r>
            <w:r w:rsidRPr="00527A49">
              <w:rPr>
                <w:rFonts w:ascii="Arial" w:hAnsi="Arial" w:cs="Arial"/>
                <w:sz w:val="20"/>
                <w:szCs w:val="20"/>
                <w:lang w:val="en-US"/>
              </w:rPr>
              <w:t> </w:t>
            </w:r>
            <w:r w:rsidRPr="00527A49">
              <w:rPr>
                <w:rFonts w:ascii="Arial" w:hAnsi="Arial" w:cs="Arial"/>
                <w:sz w:val="20"/>
                <w:szCs w:val="20"/>
                <w:lang w:val="en-US"/>
              </w:rPr>
              <w:t> </w:t>
            </w:r>
            <w:r w:rsidRPr="00527A49">
              <w:rPr>
                <w:rFonts w:ascii="Arial" w:hAnsi="Arial" w:cs="Arial"/>
                <w:sz w:val="20"/>
                <w:szCs w:val="20"/>
                <w:lang w:val="en-US"/>
              </w:rPr>
              <w:t> </w:t>
            </w:r>
            <w:r w:rsidRPr="00527A49">
              <w:rPr>
                <w:rFonts w:ascii="Arial" w:hAnsi="Arial" w:cs="Arial"/>
                <w:sz w:val="20"/>
                <w:szCs w:val="20"/>
                <w:lang w:val="en-US"/>
              </w:rPr>
              <w:t> </w:t>
            </w:r>
            <w:r w:rsidRPr="00527A49">
              <w:rPr>
                <w:rFonts w:ascii="Arial" w:hAnsi="Arial" w:cs="Arial"/>
                <w:sz w:val="20"/>
                <w:szCs w:val="20"/>
                <w:lang w:val="en-US"/>
              </w:rPr>
              <w:t> </w:t>
            </w:r>
            <w:r w:rsidRPr="00527A49">
              <w:rPr>
                <w:rFonts w:ascii="Arial" w:hAnsi="Arial" w:cs="Arial"/>
                <w:sz w:val="20"/>
                <w:szCs w:val="20"/>
                <w:lang w:val="en-US"/>
              </w:rPr>
              <w:fldChar w:fldCharType="end"/>
            </w:r>
          </w:p>
        </w:tc>
      </w:tr>
      <w:tr w:rsidR="00741163" w:rsidRPr="001D0A0B" w:rsidTr="00CE0DBE">
        <w:trPr>
          <w:trHeight w:val="175"/>
        </w:trPr>
        <w:tc>
          <w:tcPr>
            <w:tcW w:w="1912" w:type="dxa"/>
            <w:vMerge/>
            <w:tcBorders>
              <w:left w:val="single" w:sz="12" w:space="0" w:color="auto"/>
            </w:tcBorders>
            <w:shd w:val="clear" w:color="auto" w:fill="CCFFFF"/>
            <w:tcMar>
              <w:left w:w="57" w:type="dxa"/>
              <w:right w:w="57" w:type="dxa"/>
            </w:tcMar>
            <w:vAlign w:val="center"/>
          </w:tcPr>
          <w:p w:rsidR="00741163" w:rsidRPr="001D0A0B" w:rsidRDefault="00741163" w:rsidP="00741163">
            <w:pPr>
              <w:numPr>
                <w:ilvl w:val="0"/>
                <w:numId w:val="1"/>
              </w:numPr>
              <w:tabs>
                <w:tab w:val="left" w:pos="2820"/>
              </w:tabs>
              <w:spacing w:after="0" w:line="240" w:lineRule="auto"/>
              <w:rPr>
                <w:rFonts w:ascii="Arial" w:hAnsi="Arial" w:cs="Arial"/>
                <w:color w:val="000000"/>
                <w:sz w:val="20"/>
                <w:szCs w:val="20"/>
                <w:lang w:val="en-US"/>
              </w:rPr>
            </w:pPr>
          </w:p>
        </w:tc>
        <w:tc>
          <w:tcPr>
            <w:tcW w:w="4790" w:type="dxa"/>
            <w:gridSpan w:val="8"/>
            <w:tcBorders>
              <w:right w:val="single" w:sz="8" w:space="0" w:color="auto"/>
            </w:tcBorders>
            <w:shd w:val="clear" w:color="auto" w:fill="auto"/>
            <w:tcMar>
              <w:left w:w="57" w:type="dxa"/>
              <w:right w:w="57" w:type="dxa"/>
            </w:tcMar>
          </w:tcPr>
          <w:p w:rsidR="00741163" w:rsidRPr="00527A49" w:rsidRDefault="00741163" w:rsidP="00741163">
            <w:pPr>
              <w:tabs>
                <w:tab w:val="left" w:pos="2820"/>
              </w:tabs>
              <w:spacing w:after="0"/>
              <w:rPr>
                <w:rFonts w:ascii="Arial" w:hAnsi="Arial" w:cs="Arial"/>
                <w:color w:val="000000"/>
                <w:sz w:val="20"/>
                <w:szCs w:val="20"/>
                <w:lang w:val="en-US"/>
              </w:rPr>
            </w:pPr>
            <w:r w:rsidRPr="00527A49">
              <w:rPr>
                <w:rFonts w:ascii="Arial" w:hAnsi="Arial" w:cs="Arial"/>
                <w:sz w:val="20"/>
                <w:szCs w:val="20"/>
                <w:lang w:val="en-US"/>
              </w:rPr>
              <w:fldChar w:fldCharType="begin">
                <w:ffData>
                  <w:name w:val="Text1"/>
                  <w:enabled/>
                  <w:calcOnExit w:val="0"/>
                  <w:textInput/>
                </w:ffData>
              </w:fldChar>
            </w:r>
            <w:r w:rsidRPr="00527A49">
              <w:rPr>
                <w:rFonts w:ascii="Arial" w:hAnsi="Arial" w:cs="Arial"/>
                <w:sz w:val="20"/>
                <w:szCs w:val="20"/>
                <w:lang w:val="en-US"/>
              </w:rPr>
              <w:instrText xml:space="preserve"> FORMTEXT </w:instrText>
            </w:r>
            <w:r w:rsidRPr="00527A49">
              <w:rPr>
                <w:rFonts w:ascii="Arial" w:hAnsi="Arial" w:cs="Arial"/>
                <w:sz w:val="20"/>
                <w:szCs w:val="20"/>
                <w:lang w:val="en-US"/>
              </w:rPr>
            </w:r>
            <w:r w:rsidRPr="00527A49">
              <w:rPr>
                <w:rFonts w:ascii="Arial" w:hAnsi="Arial" w:cs="Arial"/>
                <w:sz w:val="20"/>
                <w:szCs w:val="20"/>
                <w:lang w:val="en-US"/>
              </w:rPr>
              <w:fldChar w:fldCharType="separate"/>
            </w:r>
            <w:r w:rsidRPr="00527A49">
              <w:rPr>
                <w:rFonts w:ascii="Arial" w:hAnsi="Arial" w:cs="Arial"/>
                <w:sz w:val="20"/>
                <w:szCs w:val="20"/>
                <w:lang w:val="en-US"/>
              </w:rPr>
              <w:t> </w:t>
            </w:r>
            <w:r w:rsidRPr="00527A49">
              <w:rPr>
                <w:rFonts w:ascii="Arial" w:hAnsi="Arial" w:cs="Arial"/>
                <w:sz w:val="20"/>
                <w:szCs w:val="20"/>
                <w:lang w:val="en-US"/>
              </w:rPr>
              <w:t> </w:t>
            </w:r>
            <w:r w:rsidRPr="00527A49">
              <w:rPr>
                <w:rFonts w:ascii="Arial" w:hAnsi="Arial" w:cs="Arial"/>
                <w:sz w:val="20"/>
                <w:szCs w:val="20"/>
                <w:lang w:val="en-US"/>
              </w:rPr>
              <w:t> </w:t>
            </w:r>
            <w:r w:rsidRPr="00527A49">
              <w:rPr>
                <w:rFonts w:ascii="Arial" w:hAnsi="Arial" w:cs="Arial"/>
                <w:sz w:val="20"/>
                <w:szCs w:val="20"/>
                <w:lang w:val="en-US"/>
              </w:rPr>
              <w:t> </w:t>
            </w:r>
            <w:r w:rsidRPr="00527A49">
              <w:rPr>
                <w:rFonts w:ascii="Arial" w:hAnsi="Arial" w:cs="Arial"/>
                <w:sz w:val="20"/>
                <w:szCs w:val="20"/>
                <w:lang w:val="en-US"/>
              </w:rPr>
              <w:t> </w:t>
            </w:r>
            <w:r w:rsidRPr="00527A49">
              <w:rPr>
                <w:rFonts w:ascii="Arial" w:hAnsi="Arial" w:cs="Arial"/>
                <w:sz w:val="20"/>
                <w:szCs w:val="20"/>
                <w:lang w:val="en-US"/>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741163" w:rsidRPr="00527A49" w:rsidRDefault="00741163" w:rsidP="00741163">
            <w:pPr>
              <w:tabs>
                <w:tab w:val="left" w:pos="2820"/>
              </w:tabs>
              <w:spacing w:after="0"/>
              <w:jc w:val="center"/>
              <w:rPr>
                <w:rFonts w:ascii="Arial" w:hAnsi="Arial" w:cs="Arial"/>
                <w:color w:val="000000"/>
                <w:sz w:val="20"/>
                <w:szCs w:val="20"/>
                <w:lang w:val="en-US"/>
              </w:rPr>
            </w:pPr>
            <w:r w:rsidRPr="00527A49">
              <w:rPr>
                <w:rFonts w:ascii="Arial" w:hAnsi="Arial" w:cs="Arial"/>
                <w:sz w:val="20"/>
                <w:szCs w:val="20"/>
                <w:lang w:val="en-US"/>
              </w:rPr>
              <w:fldChar w:fldCharType="begin">
                <w:ffData>
                  <w:name w:val="Text1"/>
                  <w:enabled/>
                  <w:calcOnExit w:val="0"/>
                  <w:textInput/>
                </w:ffData>
              </w:fldChar>
            </w:r>
            <w:r w:rsidRPr="00527A49">
              <w:rPr>
                <w:rFonts w:ascii="Arial" w:hAnsi="Arial" w:cs="Arial"/>
                <w:sz w:val="20"/>
                <w:szCs w:val="20"/>
                <w:lang w:val="en-US"/>
              </w:rPr>
              <w:instrText xml:space="preserve"> FORMTEXT </w:instrText>
            </w:r>
            <w:r w:rsidRPr="00527A49">
              <w:rPr>
                <w:rFonts w:ascii="Arial" w:hAnsi="Arial" w:cs="Arial"/>
                <w:sz w:val="20"/>
                <w:szCs w:val="20"/>
                <w:lang w:val="en-US"/>
              </w:rPr>
            </w:r>
            <w:r w:rsidRPr="00527A49">
              <w:rPr>
                <w:rFonts w:ascii="Arial" w:hAnsi="Arial" w:cs="Arial"/>
                <w:sz w:val="20"/>
                <w:szCs w:val="20"/>
                <w:lang w:val="en-US"/>
              </w:rPr>
              <w:fldChar w:fldCharType="separate"/>
            </w:r>
            <w:r w:rsidRPr="00527A49">
              <w:rPr>
                <w:rFonts w:ascii="Arial" w:hAnsi="Arial" w:cs="Arial"/>
                <w:sz w:val="20"/>
                <w:szCs w:val="20"/>
                <w:lang w:val="en-US"/>
              </w:rPr>
              <w:t> </w:t>
            </w:r>
            <w:r w:rsidRPr="00527A49">
              <w:rPr>
                <w:rFonts w:ascii="Arial" w:hAnsi="Arial" w:cs="Arial"/>
                <w:sz w:val="20"/>
                <w:szCs w:val="20"/>
                <w:lang w:val="en-US"/>
              </w:rPr>
              <w:t> </w:t>
            </w:r>
            <w:r w:rsidRPr="00527A49">
              <w:rPr>
                <w:rFonts w:ascii="Arial" w:hAnsi="Arial" w:cs="Arial"/>
                <w:sz w:val="20"/>
                <w:szCs w:val="20"/>
                <w:lang w:val="en-US"/>
              </w:rPr>
              <w:t> </w:t>
            </w:r>
            <w:r w:rsidRPr="00527A49">
              <w:rPr>
                <w:rFonts w:ascii="Arial" w:hAnsi="Arial" w:cs="Arial"/>
                <w:sz w:val="20"/>
                <w:szCs w:val="20"/>
                <w:lang w:val="en-US"/>
              </w:rPr>
              <w:t> </w:t>
            </w:r>
            <w:r w:rsidRPr="00527A49">
              <w:rPr>
                <w:rFonts w:ascii="Arial" w:hAnsi="Arial" w:cs="Arial"/>
                <w:sz w:val="20"/>
                <w:szCs w:val="20"/>
                <w:lang w:val="en-US"/>
              </w:rPr>
              <w:t> </w:t>
            </w:r>
            <w:r w:rsidRPr="00527A49">
              <w:rPr>
                <w:rFonts w:ascii="Arial" w:hAnsi="Arial" w:cs="Arial"/>
                <w:sz w:val="20"/>
                <w:szCs w:val="20"/>
                <w:lang w:val="en-US"/>
              </w:rPr>
              <w:fldChar w:fldCharType="end"/>
            </w:r>
          </w:p>
        </w:tc>
        <w:tc>
          <w:tcPr>
            <w:tcW w:w="1518" w:type="dxa"/>
            <w:gridSpan w:val="4"/>
            <w:tcBorders>
              <w:left w:val="single" w:sz="8" w:space="0" w:color="auto"/>
              <w:right w:val="single" w:sz="12" w:space="0" w:color="auto"/>
            </w:tcBorders>
            <w:shd w:val="clear" w:color="auto" w:fill="auto"/>
            <w:tcMar>
              <w:left w:w="57" w:type="dxa"/>
              <w:right w:w="57" w:type="dxa"/>
            </w:tcMar>
          </w:tcPr>
          <w:p w:rsidR="00741163" w:rsidRPr="00527A49" w:rsidRDefault="00741163" w:rsidP="00741163">
            <w:pPr>
              <w:tabs>
                <w:tab w:val="left" w:pos="2820"/>
              </w:tabs>
              <w:spacing w:after="0"/>
              <w:jc w:val="center"/>
              <w:rPr>
                <w:rFonts w:ascii="Arial" w:hAnsi="Arial" w:cs="Arial"/>
                <w:color w:val="000000"/>
                <w:sz w:val="20"/>
                <w:szCs w:val="20"/>
                <w:lang w:val="en-US"/>
              </w:rPr>
            </w:pPr>
            <w:r w:rsidRPr="00527A49">
              <w:rPr>
                <w:rFonts w:ascii="Arial" w:hAnsi="Arial" w:cs="Arial"/>
                <w:sz w:val="20"/>
                <w:szCs w:val="20"/>
                <w:lang w:val="en-US"/>
              </w:rPr>
              <w:fldChar w:fldCharType="begin">
                <w:ffData>
                  <w:name w:val="Text1"/>
                  <w:enabled/>
                  <w:calcOnExit w:val="0"/>
                  <w:textInput/>
                </w:ffData>
              </w:fldChar>
            </w:r>
            <w:r w:rsidRPr="00527A49">
              <w:rPr>
                <w:rFonts w:ascii="Arial" w:hAnsi="Arial" w:cs="Arial"/>
                <w:sz w:val="20"/>
                <w:szCs w:val="20"/>
                <w:lang w:val="en-US"/>
              </w:rPr>
              <w:instrText xml:space="preserve"> FORMTEXT </w:instrText>
            </w:r>
            <w:r w:rsidRPr="00527A49">
              <w:rPr>
                <w:rFonts w:ascii="Arial" w:hAnsi="Arial" w:cs="Arial"/>
                <w:sz w:val="20"/>
                <w:szCs w:val="20"/>
                <w:lang w:val="en-US"/>
              </w:rPr>
            </w:r>
            <w:r w:rsidRPr="00527A49">
              <w:rPr>
                <w:rFonts w:ascii="Arial" w:hAnsi="Arial" w:cs="Arial"/>
                <w:sz w:val="20"/>
                <w:szCs w:val="20"/>
                <w:lang w:val="en-US"/>
              </w:rPr>
              <w:fldChar w:fldCharType="separate"/>
            </w:r>
            <w:r w:rsidRPr="00527A49">
              <w:rPr>
                <w:rFonts w:ascii="Arial" w:hAnsi="Arial" w:cs="Arial"/>
                <w:sz w:val="20"/>
                <w:szCs w:val="20"/>
                <w:lang w:val="en-US"/>
              </w:rPr>
              <w:t> </w:t>
            </w:r>
            <w:r w:rsidRPr="00527A49">
              <w:rPr>
                <w:rFonts w:ascii="Arial" w:hAnsi="Arial" w:cs="Arial"/>
                <w:sz w:val="20"/>
                <w:szCs w:val="20"/>
                <w:lang w:val="en-US"/>
              </w:rPr>
              <w:t> </w:t>
            </w:r>
            <w:r w:rsidRPr="00527A49">
              <w:rPr>
                <w:rFonts w:ascii="Arial" w:hAnsi="Arial" w:cs="Arial"/>
                <w:sz w:val="20"/>
                <w:szCs w:val="20"/>
                <w:lang w:val="en-US"/>
              </w:rPr>
              <w:t> </w:t>
            </w:r>
            <w:r w:rsidRPr="00527A49">
              <w:rPr>
                <w:rFonts w:ascii="Arial" w:hAnsi="Arial" w:cs="Arial"/>
                <w:sz w:val="20"/>
                <w:szCs w:val="20"/>
                <w:lang w:val="en-US"/>
              </w:rPr>
              <w:t> </w:t>
            </w:r>
            <w:r w:rsidRPr="00527A49">
              <w:rPr>
                <w:rFonts w:ascii="Arial" w:hAnsi="Arial" w:cs="Arial"/>
                <w:sz w:val="20"/>
                <w:szCs w:val="20"/>
                <w:lang w:val="en-US"/>
              </w:rPr>
              <w:t> </w:t>
            </w:r>
            <w:r w:rsidRPr="00527A49">
              <w:rPr>
                <w:rFonts w:ascii="Arial" w:hAnsi="Arial" w:cs="Arial"/>
                <w:sz w:val="20"/>
                <w:szCs w:val="20"/>
                <w:lang w:val="en-US"/>
              </w:rPr>
              <w:fldChar w:fldCharType="end"/>
            </w:r>
          </w:p>
        </w:tc>
      </w:tr>
      <w:tr w:rsidR="00741163" w:rsidRPr="001D0A0B" w:rsidTr="00CE0DBE">
        <w:trPr>
          <w:trHeight w:val="175"/>
        </w:trPr>
        <w:tc>
          <w:tcPr>
            <w:tcW w:w="1912" w:type="dxa"/>
            <w:vMerge/>
            <w:tcBorders>
              <w:left w:val="single" w:sz="12" w:space="0" w:color="auto"/>
            </w:tcBorders>
            <w:shd w:val="clear" w:color="auto" w:fill="CCFFFF"/>
            <w:tcMar>
              <w:left w:w="57" w:type="dxa"/>
              <w:right w:w="57" w:type="dxa"/>
            </w:tcMar>
            <w:vAlign w:val="center"/>
          </w:tcPr>
          <w:p w:rsidR="00741163" w:rsidRPr="001D0A0B" w:rsidRDefault="00741163" w:rsidP="00741163">
            <w:pPr>
              <w:numPr>
                <w:ilvl w:val="0"/>
                <w:numId w:val="1"/>
              </w:numPr>
              <w:tabs>
                <w:tab w:val="left" w:pos="2820"/>
              </w:tabs>
              <w:spacing w:after="0" w:line="240" w:lineRule="auto"/>
              <w:rPr>
                <w:rFonts w:ascii="Arial" w:hAnsi="Arial" w:cs="Arial"/>
                <w:color w:val="000000"/>
                <w:sz w:val="20"/>
                <w:szCs w:val="20"/>
                <w:lang w:val="en-US"/>
              </w:rPr>
            </w:pPr>
          </w:p>
        </w:tc>
        <w:tc>
          <w:tcPr>
            <w:tcW w:w="4790" w:type="dxa"/>
            <w:gridSpan w:val="8"/>
            <w:tcBorders>
              <w:right w:val="single" w:sz="8" w:space="0" w:color="auto"/>
            </w:tcBorders>
            <w:shd w:val="clear" w:color="auto" w:fill="auto"/>
            <w:tcMar>
              <w:left w:w="57" w:type="dxa"/>
              <w:right w:w="57" w:type="dxa"/>
            </w:tcMar>
          </w:tcPr>
          <w:p w:rsidR="00741163" w:rsidRPr="00527A49" w:rsidRDefault="00741163" w:rsidP="00741163">
            <w:pPr>
              <w:tabs>
                <w:tab w:val="left" w:pos="2820"/>
              </w:tabs>
              <w:spacing w:after="0"/>
              <w:rPr>
                <w:rFonts w:ascii="Arial" w:hAnsi="Arial" w:cs="Arial"/>
                <w:sz w:val="20"/>
                <w:szCs w:val="20"/>
                <w:lang w:val="en-US"/>
              </w:rPr>
            </w:pPr>
            <w:r w:rsidRPr="00527A49">
              <w:rPr>
                <w:rFonts w:ascii="Arial" w:hAnsi="Arial" w:cs="Arial"/>
                <w:sz w:val="20"/>
                <w:szCs w:val="20"/>
                <w:lang w:val="en-US"/>
              </w:rPr>
              <w:fldChar w:fldCharType="begin">
                <w:ffData>
                  <w:name w:val="Text1"/>
                  <w:enabled/>
                  <w:calcOnExit w:val="0"/>
                  <w:textInput/>
                </w:ffData>
              </w:fldChar>
            </w:r>
            <w:r w:rsidRPr="00527A49">
              <w:rPr>
                <w:rFonts w:ascii="Arial" w:hAnsi="Arial" w:cs="Arial"/>
                <w:sz w:val="20"/>
                <w:szCs w:val="20"/>
                <w:lang w:val="en-US"/>
              </w:rPr>
              <w:instrText xml:space="preserve"> FORMTEXT </w:instrText>
            </w:r>
            <w:r w:rsidRPr="00527A49">
              <w:rPr>
                <w:rFonts w:ascii="Arial" w:hAnsi="Arial" w:cs="Arial"/>
                <w:sz w:val="20"/>
                <w:szCs w:val="20"/>
                <w:lang w:val="en-US"/>
              </w:rPr>
            </w:r>
            <w:r w:rsidRPr="00527A49">
              <w:rPr>
                <w:rFonts w:ascii="Arial" w:hAnsi="Arial" w:cs="Arial"/>
                <w:sz w:val="20"/>
                <w:szCs w:val="20"/>
                <w:lang w:val="en-US"/>
              </w:rPr>
              <w:fldChar w:fldCharType="separate"/>
            </w:r>
            <w:r w:rsidRPr="00527A49">
              <w:rPr>
                <w:rFonts w:ascii="Arial" w:hAnsi="Arial" w:cs="Arial"/>
                <w:sz w:val="20"/>
                <w:szCs w:val="20"/>
                <w:lang w:val="en-US"/>
              </w:rPr>
              <w:t> </w:t>
            </w:r>
            <w:r w:rsidRPr="00527A49">
              <w:rPr>
                <w:rFonts w:ascii="Arial" w:hAnsi="Arial" w:cs="Arial"/>
                <w:sz w:val="20"/>
                <w:szCs w:val="20"/>
                <w:lang w:val="en-US"/>
              </w:rPr>
              <w:t> </w:t>
            </w:r>
            <w:r w:rsidRPr="00527A49">
              <w:rPr>
                <w:rFonts w:ascii="Arial" w:hAnsi="Arial" w:cs="Arial"/>
                <w:sz w:val="20"/>
                <w:szCs w:val="20"/>
                <w:lang w:val="en-US"/>
              </w:rPr>
              <w:t> </w:t>
            </w:r>
            <w:r w:rsidRPr="00527A49">
              <w:rPr>
                <w:rFonts w:ascii="Arial" w:hAnsi="Arial" w:cs="Arial"/>
                <w:sz w:val="20"/>
                <w:szCs w:val="20"/>
                <w:lang w:val="en-US"/>
              </w:rPr>
              <w:t> </w:t>
            </w:r>
            <w:r w:rsidRPr="00527A49">
              <w:rPr>
                <w:rFonts w:ascii="Arial" w:hAnsi="Arial" w:cs="Arial"/>
                <w:sz w:val="20"/>
                <w:szCs w:val="20"/>
                <w:lang w:val="en-US"/>
              </w:rPr>
              <w:t> </w:t>
            </w:r>
            <w:r w:rsidRPr="00527A49">
              <w:rPr>
                <w:rFonts w:ascii="Arial" w:hAnsi="Arial" w:cs="Arial"/>
                <w:sz w:val="20"/>
                <w:szCs w:val="20"/>
                <w:lang w:val="en-US"/>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741163" w:rsidRPr="00527A49" w:rsidRDefault="00741163" w:rsidP="00741163">
            <w:pPr>
              <w:tabs>
                <w:tab w:val="left" w:pos="2820"/>
              </w:tabs>
              <w:spacing w:after="0"/>
              <w:jc w:val="center"/>
              <w:rPr>
                <w:rFonts w:ascii="Arial" w:hAnsi="Arial" w:cs="Arial"/>
                <w:sz w:val="20"/>
                <w:szCs w:val="20"/>
                <w:lang w:val="en-US"/>
              </w:rPr>
            </w:pPr>
            <w:r w:rsidRPr="00527A49">
              <w:rPr>
                <w:rFonts w:ascii="Arial" w:hAnsi="Arial" w:cs="Arial"/>
                <w:sz w:val="20"/>
                <w:szCs w:val="20"/>
                <w:lang w:val="en-US"/>
              </w:rPr>
              <w:fldChar w:fldCharType="begin">
                <w:ffData>
                  <w:name w:val="Text1"/>
                  <w:enabled/>
                  <w:calcOnExit w:val="0"/>
                  <w:textInput/>
                </w:ffData>
              </w:fldChar>
            </w:r>
            <w:r w:rsidRPr="00527A49">
              <w:rPr>
                <w:rFonts w:ascii="Arial" w:hAnsi="Arial" w:cs="Arial"/>
                <w:sz w:val="20"/>
                <w:szCs w:val="20"/>
                <w:lang w:val="en-US"/>
              </w:rPr>
              <w:instrText xml:space="preserve"> FORMTEXT </w:instrText>
            </w:r>
            <w:r w:rsidRPr="00527A49">
              <w:rPr>
                <w:rFonts w:ascii="Arial" w:hAnsi="Arial" w:cs="Arial"/>
                <w:sz w:val="20"/>
                <w:szCs w:val="20"/>
                <w:lang w:val="en-US"/>
              </w:rPr>
            </w:r>
            <w:r w:rsidRPr="00527A49">
              <w:rPr>
                <w:rFonts w:ascii="Arial" w:hAnsi="Arial" w:cs="Arial"/>
                <w:sz w:val="20"/>
                <w:szCs w:val="20"/>
                <w:lang w:val="en-US"/>
              </w:rPr>
              <w:fldChar w:fldCharType="separate"/>
            </w:r>
            <w:r w:rsidRPr="00527A49">
              <w:rPr>
                <w:rFonts w:ascii="Arial" w:hAnsi="Arial" w:cs="Arial"/>
                <w:sz w:val="20"/>
                <w:szCs w:val="20"/>
                <w:lang w:val="en-US"/>
              </w:rPr>
              <w:t> </w:t>
            </w:r>
            <w:r w:rsidRPr="00527A49">
              <w:rPr>
                <w:rFonts w:ascii="Arial" w:hAnsi="Arial" w:cs="Arial"/>
                <w:sz w:val="20"/>
                <w:szCs w:val="20"/>
                <w:lang w:val="en-US"/>
              </w:rPr>
              <w:t> </w:t>
            </w:r>
            <w:r w:rsidRPr="00527A49">
              <w:rPr>
                <w:rFonts w:ascii="Arial" w:hAnsi="Arial" w:cs="Arial"/>
                <w:sz w:val="20"/>
                <w:szCs w:val="20"/>
                <w:lang w:val="en-US"/>
              </w:rPr>
              <w:t> </w:t>
            </w:r>
            <w:r w:rsidRPr="00527A49">
              <w:rPr>
                <w:rFonts w:ascii="Arial" w:hAnsi="Arial" w:cs="Arial"/>
                <w:sz w:val="20"/>
                <w:szCs w:val="20"/>
                <w:lang w:val="en-US"/>
              </w:rPr>
              <w:t> </w:t>
            </w:r>
            <w:r w:rsidRPr="00527A49">
              <w:rPr>
                <w:rFonts w:ascii="Arial" w:hAnsi="Arial" w:cs="Arial"/>
                <w:sz w:val="20"/>
                <w:szCs w:val="20"/>
                <w:lang w:val="en-US"/>
              </w:rPr>
              <w:t> </w:t>
            </w:r>
            <w:r w:rsidRPr="00527A49">
              <w:rPr>
                <w:rFonts w:ascii="Arial" w:hAnsi="Arial" w:cs="Arial"/>
                <w:sz w:val="20"/>
                <w:szCs w:val="20"/>
                <w:lang w:val="en-US"/>
              </w:rPr>
              <w:fldChar w:fldCharType="end"/>
            </w:r>
          </w:p>
        </w:tc>
        <w:tc>
          <w:tcPr>
            <w:tcW w:w="1518" w:type="dxa"/>
            <w:gridSpan w:val="4"/>
            <w:tcBorders>
              <w:left w:val="single" w:sz="8" w:space="0" w:color="auto"/>
              <w:right w:val="single" w:sz="12" w:space="0" w:color="auto"/>
            </w:tcBorders>
            <w:shd w:val="clear" w:color="auto" w:fill="auto"/>
            <w:tcMar>
              <w:left w:w="57" w:type="dxa"/>
              <w:right w:w="57" w:type="dxa"/>
            </w:tcMar>
          </w:tcPr>
          <w:p w:rsidR="00741163" w:rsidRPr="00527A49" w:rsidRDefault="00741163" w:rsidP="00741163">
            <w:pPr>
              <w:tabs>
                <w:tab w:val="left" w:pos="2820"/>
              </w:tabs>
              <w:spacing w:after="0"/>
              <w:jc w:val="center"/>
              <w:rPr>
                <w:rFonts w:ascii="Arial" w:hAnsi="Arial" w:cs="Arial"/>
                <w:sz w:val="20"/>
                <w:szCs w:val="20"/>
                <w:lang w:val="en-US"/>
              </w:rPr>
            </w:pPr>
            <w:r w:rsidRPr="00527A49">
              <w:rPr>
                <w:rFonts w:ascii="Arial" w:hAnsi="Arial" w:cs="Arial"/>
                <w:sz w:val="20"/>
                <w:szCs w:val="20"/>
                <w:lang w:val="en-US"/>
              </w:rPr>
              <w:fldChar w:fldCharType="begin">
                <w:ffData>
                  <w:name w:val="Text1"/>
                  <w:enabled/>
                  <w:calcOnExit w:val="0"/>
                  <w:textInput/>
                </w:ffData>
              </w:fldChar>
            </w:r>
            <w:r w:rsidRPr="00527A49">
              <w:rPr>
                <w:rFonts w:ascii="Arial" w:hAnsi="Arial" w:cs="Arial"/>
                <w:sz w:val="20"/>
                <w:szCs w:val="20"/>
                <w:lang w:val="en-US"/>
              </w:rPr>
              <w:instrText xml:space="preserve"> FORMTEXT </w:instrText>
            </w:r>
            <w:r w:rsidRPr="00527A49">
              <w:rPr>
                <w:rFonts w:ascii="Arial" w:hAnsi="Arial" w:cs="Arial"/>
                <w:sz w:val="20"/>
                <w:szCs w:val="20"/>
                <w:lang w:val="en-US"/>
              </w:rPr>
            </w:r>
            <w:r w:rsidRPr="00527A49">
              <w:rPr>
                <w:rFonts w:ascii="Arial" w:hAnsi="Arial" w:cs="Arial"/>
                <w:sz w:val="20"/>
                <w:szCs w:val="20"/>
                <w:lang w:val="en-US"/>
              </w:rPr>
              <w:fldChar w:fldCharType="separate"/>
            </w:r>
            <w:r w:rsidRPr="00527A49">
              <w:rPr>
                <w:rFonts w:ascii="Arial" w:hAnsi="Arial" w:cs="Arial"/>
                <w:sz w:val="20"/>
                <w:szCs w:val="20"/>
                <w:lang w:val="en-US"/>
              </w:rPr>
              <w:t> </w:t>
            </w:r>
            <w:r w:rsidRPr="00527A49">
              <w:rPr>
                <w:rFonts w:ascii="Arial" w:hAnsi="Arial" w:cs="Arial"/>
                <w:sz w:val="20"/>
                <w:szCs w:val="20"/>
                <w:lang w:val="en-US"/>
              </w:rPr>
              <w:t> </w:t>
            </w:r>
            <w:r w:rsidRPr="00527A49">
              <w:rPr>
                <w:rFonts w:ascii="Arial" w:hAnsi="Arial" w:cs="Arial"/>
                <w:sz w:val="20"/>
                <w:szCs w:val="20"/>
                <w:lang w:val="en-US"/>
              </w:rPr>
              <w:t> </w:t>
            </w:r>
            <w:r w:rsidRPr="00527A49">
              <w:rPr>
                <w:rFonts w:ascii="Arial" w:hAnsi="Arial" w:cs="Arial"/>
                <w:sz w:val="20"/>
                <w:szCs w:val="20"/>
                <w:lang w:val="en-US"/>
              </w:rPr>
              <w:t> </w:t>
            </w:r>
            <w:r w:rsidRPr="00527A49">
              <w:rPr>
                <w:rFonts w:ascii="Arial" w:hAnsi="Arial" w:cs="Arial"/>
                <w:sz w:val="20"/>
                <w:szCs w:val="20"/>
                <w:lang w:val="en-US"/>
              </w:rPr>
              <w:t> </w:t>
            </w:r>
            <w:r w:rsidRPr="00527A49">
              <w:rPr>
                <w:rFonts w:ascii="Arial" w:hAnsi="Arial" w:cs="Arial"/>
                <w:sz w:val="20"/>
                <w:szCs w:val="20"/>
                <w:lang w:val="en-US"/>
              </w:rPr>
              <w:fldChar w:fldCharType="end"/>
            </w:r>
          </w:p>
        </w:tc>
      </w:tr>
      <w:tr w:rsidR="00741163" w:rsidRPr="001D0A0B" w:rsidTr="00CE0DBE">
        <w:trPr>
          <w:trHeight w:val="175"/>
        </w:trPr>
        <w:tc>
          <w:tcPr>
            <w:tcW w:w="1912" w:type="dxa"/>
            <w:vMerge/>
            <w:tcBorders>
              <w:left w:val="single" w:sz="12" w:space="0" w:color="auto"/>
            </w:tcBorders>
            <w:shd w:val="clear" w:color="auto" w:fill="CCFFFF"/>
            <w:tcMar>
              <w:left w:w="57" w:type="dxa"/>
              <w:right w:w="57" w:type="dxa"/>
            </w:tcMar>
            <w:vAlign w:val="center"/>
          </w:tcPr>
          <w:p w:rsidR="00741163" w:rsidRPr="001D0A0B" w:rsidRDefault="00741163" w:rsidP="00741163">
            <w:pPr>
              <w:numPr>
                <w:ilvl w:val="0"/>
                <w:numId w:val="1"/>
              </w:numPr>
              <w:tabs>
                <w:tab w:val="left" w:pos="2820"/>
              </w:tabs>
              <w:spacing w:after="0" w:line="240" w:lineRule="auto"/>
              <w:rPr>
                <w:rFonts w:ascii="Arial" w:hAnsi="Arial" w:cs="Arial"/>
                <w:color w:val="000000"/>
                <w:sz w:val="20"/>
                <w:szCs w:val="20"/>
                <w:lang w:val="en-US"/>
              </w:rPr>
            </w:pPr>
          </w:p>
        </w:tc>
        <w:tc>
          <w:tcPr>
            <w:tcW w:w="4790" w:type="dxa"/>
            <w:gridSpan w:val="8"/>
            <w:tcBorders>
              <w:right w:val="single" w:sz="8" w:space="0" w:color="auto"/>
            </w:tcBorders>
            <w:shd w:val="clear" w:color="auto" w:fill="auto"/>
            <w:tcMar>
              <w:left w:w="57" w:type="dxa"/>
              <w:right w:w="57" w:type="dxa"/>
            </w:tcMar>
          </w:tcPr>
          <w:p w:rsidR="00741163" w:rsidRPr="00527A49" w:rsidRDefault="00741163" w:rsidP="00741163">
            <w:pPr>
              <w:tabs>
                <w:tab w:val="left" w:pos="2820"/>
              </w:tabs>
              <w:spacing w:after="0"/>
              <w:rPr>
                <w:rFonts w:ascii="Arial" w:hAnsi="Arial" w:cs="Arial"/>
                <w:sz w:val="20"/>
                <w:szCs w:val="20"/>
                <w:lang w:val="en-US"/>
              </w:rPr>
            </w:pPr>
            <w:r w:rsidRPr="00527A49">
              <w:rPr>
                <w:rFonts w:ascii="Arial" w:hAnsi="Arial" w:cs="Arial"/>
                <w:sz w:val="20"/>
                <w:szCs w:val="20"/>
                <w:lang w:val="en-US"/>
              </w:rPr>
              <w:fldChar w:fldCharType="begin">
                <w:ffData>
                  <w:name w:val="Text1"/>
                  <w:enabled/>
                  <w:calcOnExit w:val="0"/>
                  <w:textInput/>
                </w:ffData>
              </w:fldChar>
            </w:r>
            <w:r w:rsidRPr="00527A49">
              <w:rPr>
                <w:rFonts w:ascii="Arial" w:hAnsi="Arial" w:cs="Arial"/>
                <w:sz w:val="20"/>
                <w:szCs w:val="20"/>
                <w:lang w:val="en-US"/>
              </w:rPr>
              <w:instrText xml:space="preserve"> FORMTEXT </w:instrText>
            </w:r>
            <w:r w:rsidRPr="00527A49">
              <w:rPr>
                <w:rFonts w:ascii="Arial" w:hAnsi="Arial" w:cs="Arial"/>
                <w:sz w:val="20"/>
                <w:szCs w:val="20"/>
                <w:lang w:val="en-US"/>
              </w:rPr>
            </w:r>
            <w:r w:rsidRPr="00527A49">
              <w:rPr>
                <w:rFonts w:ascii="Arial" w:hAnsi="Arial" w:cs="Arial"/>
                <w:sz w:val="20"/>
                <w:szCs w:val="20"/>
                <w:lang w:val="en-US"/>
              </w:rPr>
              <w:fldChar w:fldCharType="separate"/>
            </w:r>
            <w:r w:rsidRPr="00527A49">
              <w:rPr>
                <w:rFonts w:ascii="Arial" w:hAnsi="Arial" w:cs="Arial"/>
                <w:sz w:val="20"/>
                <w:szCs w:val="20"/>
                <w:lang w:val="en-US"/>
              </w:rPr>
              <w:t> </w:t>
            </w:r>
            <w:r w:rsidRPr="00527A49">
              <w:rPr>
                <w:rFonts w:ascii="Arial" w:hAnsi="Arial" w:cs="Arial"/>
                <w:sz w:val="20"/>
                <w:szCs w:val="20"/>
                <w:lang w:val="en-US"/>
              </w:rPr>
              <w:t> </w:t>
            </w:r>
            <w:r w:rsidRPr="00527A49">
              <w:rPr>
                <w:rFonts w:ascii="Arial" w:hAnsi="Arial" w:cs="Arial"/>
                <w:sz w:val="20"/>
                <w:szCs w:val="20"/>
                <w:lang w:val="en-US"/>
              </w:rPr>
              <w:t> </w:t>
            </w:r>
            <w:r w:rsidRPr="00527A49">
              <w:rPr>
                <w:rFonts w:ascii="Arial" w:hAnsi="Arial" w:cs="Arial"/>
                <w:sz w:val="20"/>
                <w:szCs w:val="20"/>
                <w:lang w:val="en-US"/>
              </w:rPr>
              <w:t> </w:t>
            </w:r>
            <w:r w:rsidRPr="00527A49">
              <w:rPr>
                <w:rFonts w:ascii="Arial" w:hAnsi="Arial" w:cs="Arial"/>
                <w:sz w:val="20"/>
                <w:szCs w:val="20"/>
                <w:lang w:val="en-US"/>
              </w:rPr>
              <w:t> </w:t>
            </w:r>
            <w:r w:rsidRPr="00527A49">
              <w:rPr>
                <w:rFonts w:ascii="Arial" w:hAnsi="Arial" w:cs="Arial"/>
                <w:sz w:val="20"/>
                <w:szCs w:val="20"/>
                <w:lang w:val="en-US"/>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741163" w:rsidRPr="00527A49" w:rsidRDefault="00741163" w:rsidP="00741163">
            <w:pPr>
              <w:tabs>
                <w:tab w:val="left" w:pos="2820"/>
              </w:tabs>
              <w:spacing w:after="0"/>
              <w:jc w:val="center"/>
              <w:rPr>
                <w:rFonts w:ascii="Arial" w:hAnsi="Arial" w:cs="Arial"/>
                <w:sz w:val="20"/>
                <w:szCs w:val="20"/>
                <w:lang w:val="en-US"/>
              </w:rPr>
            </w:pPr>
            <w:r w:rsidRPr="00527A49">
              <w:rPr>
                <w:rFonts w:ascii="Arial" w:hAnsi="Arial" w:cs="Arial"/>
                <w:sz w:val="20"/>
                <w:szCs w:val="20"/>
                <w:lang w:val="en-US"/>
              </w:rPr>
              <w:fldChar w:fldCharType="begin">
                <w:ffData>
                  <w:name w:val="Text1"/>
                  <w:enabled/>
                  <w:calcOnExit w:val="0"/>
                  <w:textInput/>
                </w:ffData>
              </w:fldChar>
            </w:r>
            <w:r w:rsidRPr="00527A49">
              <w:rPr>
                <w:rFonts w:ascii="Arial" w:hAnsi="Arial" w:cs="Arial"/>
                <w:sz w:val="20"/>
                <w:szCs w:val="20"/>
                <w:lang w:val="en-US"/>
              </w:rPr>
              <w:instrText xml:space="preserve"> FORMTEXT </w:instrText>
            </w:r>
            <w:r w:rsidRPr="00527A49">
              <w:rPr>
                <w:rFonts w:ascii="Arial" w:hAnsi="Arial" w:cs="Arial"/>
                <w:sz w:val="20"/>
                <w:szCs w:val="20"/>
                <w:lang w:val="en-US"/>
              </w:rPr>
            </w:r>
            <w:r w:rsidRPr="00527A49">
              <w:rPr>
                <w:rFonts w:ascii="Arial" w:hAnsi="Arial" w:cs="Arial"/>
                <w:sz w:val="20"/>
                <w:szCs w:val="20"/>
                <w:lang w:val="en-US"/>
              </w:rPr>
              <w:fldChar w:fldCharType="separate"/>
            </w:r>
            <w:r w:rsidRPr="00527A49">
              <w:rPr>
                <w:rFonts w:ascii="Arial" w:hAnsi="Arial" w:cs="Arial"/>
                <w:sz w:val="20"/>
                <w:szCs w:val="20"/>
                <w:lang w:val="en-US"/>
              </w:rPr>
              <w:t> </w:t>
            </w:r>
            <w:r w:rsidRPr="00527A49">
              <w:rPr>
                <w:rFonts w:ascii="Arial" w:hAnsi="Arial" w:cs="Arial"/>
                <w:sz w:val="20"/>
                <w:szCs w:val="20"/>
                <w:lang w:val="en-US"/>
              </w:rPr>
              <w:t> </w:t>
            </w:r>
            <w:r w:rsidRPr="00527A49">
              <w:rPr>
                <w:rFonts w:ascii="Arial" w:hAnsi="Arial" w:cs="Arial"/>
                <w:sz w:val="20"/>
                <w:szCs w:val="20"/>
                <w:lang w:val="en-US"/>
              </w:rPr>
              <w:t> </w:t>
            </w:r>
            <w:r w:rsidRPr="00527A49">
              <w:rPr>
                <w:rFonts w:ascii="Arial" w:hAnsi="Arial" w:cs="Arial"/>
                <w:sz w:val="20"/>
                <w:szCs w:val="20"/>
                <w:lang w:val="en-US"/>
              </w:rPr>
              <w:t> </w:t>
            </w:r>
            <w:r w:rsidRPr="00527A49">
              <w:rPr>
                <w:rFonts w:ascii="Arial" w:hAnsi="Arial" w:cs="Arial"/>
                <w:sz w:val="20"/>
                <w:szCs w:val="20"/>
                <w:lang w:val="en-US"/>
              </w:rPr>
              <w:t> </w:t>
            </w:r>
            <w:r w:rsidRPr="00527A49">
              <w:rPr>
                <w:rFonts w:ascii="Arial" w:hAnsi="Arial" w:cs="Arial"/>
                <w:sz w:val="20"/>
                <w:szCs w:val="20"/>
                <w:lang w:val="en-US"/>
              </w:rPr>
              <w:fldChar w:fldCharType="end"/>
            </w:r>
          </w:p>
        </w:tc>
        <w:tc>
          <w:tcPr>
            <w:tcW w:w="1518" w:type="dxa"/>
            <w:gridSpan w:val="4"/>
            <w:tcBorders>
              <w:left w:val="single" w:sz="8" w:space="0" w:color="auto"/>
              <w:right w:val="single" w:sz="12" w:space="0" w:color="auto"/>
            </w:tcBorders>
            <w:shd w:val="clear" w:color="auto" w:fill="auto"/>
            <w:tcMar>
              <w:left w:w="57" w:type="dxa"/>
              <w:right w:w="57" w:type="dxa"/>
            </w:tcMar>
          </w:tcPr>
          <w:p w:rsidR="00741163" w:rsidRPr="00527A49" w:rsidRDefault="00741163" w:rsidP="00741163">
            <w:pPr>
              <w:tabs>
                <w:tab w:val="left" w:pos="2820"/>
              </w:tabs>
              <w:spacing w:after="0"/>
              <w:jc w:val="center"/>
              <w:rPr>
                <w:rFonts w:ascii="Arial" w:hAnsi="Arial" w:cs="Arial"/>
                <w:sz w:val="20"/>
                <w:szCs w:val="20"/>
                <w:lang w:val="en-US"/>
              </w:rPr>
            </w:pPr>
            <w:r w:rsidRPr="00527A49">
              <w:rPr>
                <w:rFonts w:ascii="Arial" w:hAnsi="Arial" w:cs="Arial"/>
                <w:sz w:val="20"/>
                <w:szCs w:val="20"/>
                <w:lang w:val="en-US"/>
              </w:rPr>
              <w:fldChar w:fldCharType="begin">
                <w:ffData>
                  <w:name w:val="Text1"/>
                  <w:enabled/>
                  <w:calcOnExit w:val="0"/>
                  <w:textInput/>
                </w:ffData>
              </w:fldChar>
            </w:r>
            <w:r w:rsidRPr="00527A49">
              <w:rPr>
                <w:rFonts w:ascii="Arial" w:hAnsi="Arial" w:cs="Arial"/>
                <w:sz w:val="20"/>
                <w:szCs w:val="20"/>
                <w:lang w:val="en-US"/>
              </w:rPr>
              <w:instrText xml:space="preserve"> FORMTEXT </w:instrText>
            </w:r>
            <w:r w:rsidRPr="00527A49">
              <w:rPr>
                <w:rFonts w:ascii="Arial" w:hAnsi="Arial" w:cs="Arial"/>
                <w:sz w:val="20"/>
                <w:szCs w:val="20"/>
                <w:lang w:val="en-US"/>
              </w:rPr>
            </w:r>
            <w:r w:rsidRPr="00527A49">
              <w:rPr>
                <w:rFonts w:ascii="Arial" w:hAnsi="Arial" w:cs="Arial"/>
                <w:sz w:val="20"/>
                <w:szCs w:val="20"/>
                <w:lang w:val="en-US"/>
              </w:rPr>
              <w:fldChar w:fldCharType="separate"/>
            </w:r>
            <w:r w:rsidRPr="00527A49">
              <w:rPr>
                <w:rFonts w:ascii="Arial" w:hAnsi="Arial" w:cs="Arial"/>
                <w:sz w:val="20"/>
                <w:szCs w:val="20"/>
                <w:lang w:val="en-US"/>
              </w:rPr>
              <w:t> </w:t>
            </w:r>
            <w:r w:rsidRPr="00527A49">
              <w:rPr>
                <w:rFonts w:ascii="Arial" w:hAnsi="Arial" w:cs="Arial"/>
                <w:sz w:val="20"/>
                <w:szCs w:val="20"/>
                <w:lang w:val="en-US"/>
              </w:rPr>
              <w:t> </w:t>
            </w:r>
            <w:r w:rsidRPr="00527A49">
              <w:rPr>
                <w:rFonts w:ascii="Arial" w:hAnsi="Arial" w:cs="Arial"/>
                <w:sz w:val="20"/>
                <w:szCs w:val="20"/>
                <w:lang w:val="en-US"/>
              </w:rPr>
              <w:t> </w:t>
            </w:r>
            <w:r w:rsidRPr="00527A49">
              <w:rPr>
                <w:rFonts w:ascii="Arial" w:hAnsi="Arial" w:cs="Arial"/>
                <w:sz w:val="20"/>
                <w:szCs w:val="20"/>
                <w:lang w:val="en-US"/>
              </w:rPr>
              <w:t> </w:t>
            </w:r>
            <w:r w:rsidRPr="00527A49">
              <w:rPr>
                <w:rFonts w:ascii="Arial" w:hAnsi="Arial" w:cs="Arial"/>
                <w:sz w:val="20"/>
                <w:szCs w:val="20"/>
                <w:lang w:val="en-US"/>
              </w:rPr>
              <w:t> </w:t>
            </w:r>
            <w:r w:rsidRPr="00527A49">
              <w:rPr>
                <w:rFonts w:ascii="Arial" w:hAnsi="Arial" w:cs="Arial"/>
                <w:sz w:val="20"/>
                <w:szCs w:val="20"/>
                <w:lang w:val="en-US"/>
              </w:rPr>
              <w:fldChar w:fldCharType="end"/>
            </w:r>
          </w:p>
        </w:tc>
      </w:tr>
      <w:tr w:rsidR="00741163" w:rsidRPr="001D0A0B" w:rsidTr="00CE0DBE">
        <w:trPr>
          <w:trHeight w:val="75"/>
        </w:trPr>
        <w:tc>
          <w:tcPr>
            <w:tcW w:w="1912" w:type="dxa"/>
            <w:vMerge/>
            <w:tcBorders>
              <w:left w:val="single" w:sz="12" w:space="0" w:color="auto"/>
              <w:bottom w:val="single" w:sz="12" w:space="0" w:color="auto"/>
            </w:tcBorders>
            <w:shd w:val="clear" w:color="auto" w:fill="CCFFFF"/>
            <w:tcMar>
              <w:left w:w="57" w:type="dxa"/>
              <w:right w:w="57" w:type="dxa"/>
            </w:tcMar>
            <w:vAlign w:val="center"/>
          </w:tcPr>
          <w:p w:rsidR="00741163" w:rsidRPr="001D0A0B" w:rsidRDefault="00741163" w:rsidP="00741163">
            <w:pPr>
              <w:numPr>
                <w:ilvl w:val="0"/>
                <w:numId w:val="1"/>
              </w:numPr>
              <w:tabs>
                <w:tab w:val="left" w:pos="2820"/>
              </w:tabs>
              <w:spacing w:after="0" w:line="240" w:lineRule="auto"/>
              <w:rPr>
                <w:rFonts w:ascii="Arial" w:hAnsi="Arial" w:cs="Arial"/>
                <w:color w:val="000000"/>
                <w:sz w:val="20"/>
                <w:szCs w:val="20"/>
                <w:lang w:val="en-US"/>
              </w:rPr>
            </w:pPr>
          </w:p>
        </w:tc>
        <w:tc>
          <w:tcPr>
            <w:tcW w:w="4790" w:type="dxa"/>
            <w:gridSpan w:val="8"/>
            <w:tcBorders>
              <w:bottom w:val="single" w:sz="12" w:space="0" w:color="auto"/>
              <w:right w:val="single" w:sz="8" w:space="0" w:color="auto"/>
            </w:tcBorders>
            <w:shd w:val="clear" w:color="auto" w:fill="auto"/>
            <w:tcMar>
              <w:left w:w="57" w:type="dxa"/>
              <w:right w:w="57" w:type="dxa"/>
            </w:tcMar>
          </w:tcPr>
          <w:p w:rsidR="00741163" w:rsidRPr="00527A49" w:rsidRDefault="00741163" w:rsidP="00741163">
            <w:pPr>
              <w:tabs>
                <w:tab w:val="left" w:pos="2820"/>
              </w:tabs>
              <w:spacing w:after="0"/>
              <w:rPr>
                <w:rFonts w:ascii="Arial" w:hAnsi="Arial" w:cs="Arial"/>
                <w:sz w:val="20"/>
                <w:szCs w:val="20"/>
                <w:lang w:val="en-US"/>
              </w:rPr>
            </w:pPr>
            <w:r w:rsidRPr="00527A49">
              <w:rPr>
                <w:rFonts w:ascii="Arial" w:hAnsi="Arial" w:cs="Arial"/>
                <w:sz w:val="20"/>
                <w:szCs w:val="20"/>
                <w:lang w:val="en-US"/>
              </w:rPr>
              <w:fldChar w:fldCharType="begin">
                <w:ffData>
                  <w:name w:val="Text1"/>
                  <w:enabled/>
                  <w:calcOnExit w:val="0"/>
                  <w:textInput/>
                </w:ffData>
              </w:fldChar>
            </w:r>
            <w:r w:rsidRPr="00527A49">
              <w:rPr>
                <w:rFonts w:ascii="Arial" w:hAnsi="Arial" w:cs="Arial"/>
                <w:sz w:val="20"/>
                <w:szCs w:val="20"/>
                <w:lang w:val="en-US"/>
              </w:rPr>
              <w:instrText xml:space="preserve"> FORMTEXT </w:instrText>
            </w:r>
            <w:r w:rsidRPr="00527A49">
              <w:rPr>
                <w:rFonts w:ascii="Arial" w:hAnsi="Arial" w:cs="Arial"/>
                <w:sz w:val="20"/>
                <w:szCs w:val="20"/>
                <w:lang w:val="en-US"/>
              </w:rPr>
            </w:r>
            <w:r w:rsidRPr="00527A49">
              <w:rPr>
                <w:rFonts w:ascii="Arial" w:hAnsi="Arial" w:cs="Arial"/>
                <w:sz w:val="20"/>
                <w:szCs w:val="20"/>
                <w:lang w:val="en-US"/>
              </w:rPr>
              <w:fldChar w:fldCharType="separate"/>
            </w:r>
            <w:r w:rsidRPr="00527A49">
              <w:rPr>
                <w:rFonts w:ascii="Arial" w:hAnsi="Arial" w:cs="Arial"/>
                <w:sz w:val="20"/>
                <w:szCs w:val="20"/>
                <w:lang w:val="en-US"/>
              </w:rPr>
              <w:t> </w:t>
            </w:r>
            <w:r w:rsidRPr="00527A49">
              <w:rPr>
                <w:rFonts w:ascii="Arial" w:hAnsi="Arial" w:cs="Arial"/>
                <w:sz w:val="20"/>
                <w:szCs w:val="20"/>
                <w:lang w:val="en-US"/>
              </w:rPr>
              <w:t> </w:t>
            </w:r>
            <w:r w:rsidRPr="00527A49">
              <w:rPr>
                <w:rFonts w:ascii="Arial" w:hAnsi="Arial" w:cs="Arial"/>
                <w:sz w:val="20"/>
                <w:szCs w:val="20"/>
                <w:lang w:val="en-US"/>
              </w:rPr>
              <w:t> </w:t>
            </w:r>
            <w:r w:rsidRPr="00527A49">
              <w:rPr>
                <w:rFonts w:ascii="Arial" w:hAnsi="Arial" w:cs="Arial"/>
                <w:sz w:val="20"/>
                <w:szCs w:val="20"/>
                <w:lang w:val="en-US"/>
              </w:rPr>
              <w:t> </w:t>
            </w:r>
            <w:r w:rsidRPr="00527A49">
              <w:rPr>
                <w:rFonts w:ascii="Arial" w:hAnsi="Arial" w:cs="Arial"/>
                <w:sz w:val="20"/>
                <w:szCs w:val="20"/>
                <w:lang w:val="en-US"/>
              </w:rPr>
              <w:t> </w:t>
            </w:r>
            <w:r w:rsidRPr="00527A49">
              <w:rPr>
                <w:rFonts w:ascii="Arial" w:hAnsi="Arial" w:cs="Arial"/>
                <w:sz w:val="20"/>
                <w:szCs w:val="20"/>
                <w:lang w:val="en-US"/>
              </w:rPr>
              <w:fldChar w:fldCharType="end"/>
            </w: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741163" w:rsidRPr="00527A49" w:rsidRDefault="00741163" w:rsidP="00741163">
            <w:pPr>
              <w:tabs>
                <w:tab w:val="left" w:pos="2820"/>
              </w:tabs>
              <w:spacing w:after="0"/>
              <w:jc w:val="center"/>
              <w:rPr>
                <w:rFonts w:ascii="Arial" w:hAnsi="Arial" w:cs="Arial"/>
                <w:color w:val="000000"/>
                <w:sz w:val="20"/>
                <w:szCs w:val="20"/>
                <w:lang w:val="en-US"/>
              </w:rPr>
            </w:pPr>
            <w:r w:rsidRPr="00527A49">
              <w:rPr>
                <w:rFonts w:ascii="Arial" w:hAnsi="Arial" w:cs="Arial"/>
                <w:sz w:val="20"/>
                <w:szCs w:val="20"/>
                <w:lang w:val="en-US"/>
              </w:rPr>
              <w:fldChar w:fldCharType="begin">
                <w:ffData>
                  <w:name w:val="Text1"/>
                  <w:enabled/>
                  <w:calcOnExit w:val="0"/>
                  <w:textInput/>
                </w:ffData>
              </w:fldChar>
            </w:r>
            <w:r w:rsidRPr="00527A49">
              <w:rPr>
                <w:rFonts w:ascii="Arial" w:hAnsi="Arial" w:cs="Arial"/>
                <w:sz w:val="20"/>
                <w:szCs w:val="20"/>
                <w:lang w:val="en-US"/>
              </w:rPr>
              <w:instrText xml:space="preserve"> FORMTEXT </w:instrText>
            </w:r>
            <w:r w:rsidRPr="00527A49">
              <w:rPr>
                <w:rFonts w:ascii="Arial" w:hAnsi="Arial" w:cs="Arial"/>
                <w:sz w:val="20"/>
                <w:szCs w:val="20"/>
                <w:lang w:val="en-US"/>
              </w:rPr>
            </w:r>
            <w:r w:rsidRPr="00527A49">
              <w:rPr>
                <w:rFonts w:ascii="Arial" w:hAnsi="Arial" w:cs="Arial"/>
                <w:sz w:val="20"/>
                <w:szCs w:val="20"/>
                <w:lang w:val="en-US"/>
              </w:rPr>
              <w:fldChar w:fldCharType="separate"/>
            </w:r>
            <w:r w:rsidRPr="00527A49">
              <w:rPr>
                <w:rFonts w:ascii="Arial" w:hAnsi="Arial" w:cs="Arial"/>
                <w:sz w:val="20"/>
                <w:szCs w:val="20"/>
                <w:lang w:val="en-US"/>
              </w:rPr>
              <w:t> </w:t>
            </w:r>
            <w:r w:rsidRPr="00527A49">
              <w:rPr>
                <w:rFonts w:ascii="Arial" w:hAnsi="Arial" w:cs="Arial"/>
                <w:sz w:val="20"/>
                <w:szCs w:val="20"/>
                <w:lang w:val="en-US"/>
              </w:rPr>
              <w:t> </w:t>
            </w:r>
            <w:r w:rsidRPr="00527A49">
              <w:rPr>
                <w:rFonts w:ascii="Arial" w:hAnsi="Arial" w:cs="Arial"/>
                <w:sz w:val="20"/>
                <w:szCs w:val="20"/>
                <w:lang w:val="en-US"/>
              </w:rPr>
              <w:t> </w:t>
            </w:r>
            <w:r w:rsidRPr="00527A49">
              <w:rPr>
                <w:rFonts w:ascii="Arial" w:hAnsi="Arial" w:cs="Arial"/>
                <w:sz w:val="20"/>
                <w:szCs w:val="20"/>
                <w:lang w:val="en-US"/>
              </w:rPr>
              <w:t> </w:t>
            </w:r>
            <w:r w:rsidRPr="00527A49">
              <w:rPr>
                <w:rFonts w:ascii="Arial" w:hAnsi="Arial" w:cs="Arial"/>
                <w:sz w:val="20"/>
                <w:szCs w:val="20"/>
                <w:lang w:val="en-US"/>
              </w:rPr>
              <w:t> </w:t>
            </w:r>
            <w:r w:rsidRPr="00527A49">
              <w:rPr>
                <w:rFonts w:ascii="Arial" w:hAnsi="Arial" w:cs="Arial"/>
                <w:sz w:val="20"/>
                <w:szCs w:val="20"/>
                <w:lang w:val="en-US"/>
              </w:rPr>
              <w:fldChar w:fldCharType="end"/>
            </w:r>
          </w:p>
        </w:tc>
        <w:tc>
          <w:tcPr>
            <w:tcW w:w="1518" w:type="dxa"/>
            <w:gridSpan w:val="4"/>
            <w:tcBorders>
              <w:left w:val="single" w:sz="8" w:space="0" w:color="auto"/>
              <w:bottom w:val="single" w:sz="12" w:space="0" w:color="auto"/>
              <w:right w:val="single" w:sz="12" w:space="0" w:color="auto"/>
            </w:tcBorders>
            <w:shd w:val="clear" w:color="auto" w:fill="auto"/>
            <w:tcMar>
              <w:left w:w="57" w:type="dxa"/>
              <w:right w:w="57" w:type="dxa"/>
            </w:tcMar>
          </w:tcPr>
          <w:p w:rsidR="00741163" w:rsidRPr="00527A49" w:rsidRDefault="00741163" w:rsidP="00741163">
            <w:pPr>
              <w:tabs>
                <w:tab w:val="left" w:pos="2820"/>
              </w:tabs>
              <w:spacing w:after="0"/>
              <w:jc w:val="center"/>
              <w:rPr>
                <w:rFonts w:ascii="Arial" w:hAnsi="Arial" w:cs="Arial"/>
                <w:color w:val="000000"/>
                <w:sz w:val="20"/>
                <w:szCs w:val="20"/>
                <w:lang w:val="en-US"/>
              </w:rPr>
            </w:pPr>
            <w:r w:rsidRPr="00527A49">
              <w:rPr>
                <w:rFonts w:ascii="Arial" w:hAnsi="Arial" w:cs="Arial"/>
                <w:sz w:val="20"/>
                <w:szCs w:val="20"/>
                <w:lang w:val="en-US"/>
              </w:rPr>
              <w:fldChar w:fldCharType="begin">
                <w:ffData>
                  <w:name w:val="Text1"/>
                  <w:enabled/>
                  <w:calcOnExit w:val="0"/>
                  <w:textInput/>
                </w:ffData>
              </w:fldChar>
            </w:r>
            <w:r w:rsidRPr="00527A49">
              <w:rPr>
                <w:rFonts w:ascii="Arial" w:hAnsi="Arial" w:cs="Arial"/>
                <w:sz w:val="20"/>
                <w:szCs w:val="20"/>
                <w:lang w:val="en-US"/>
              </w:rPr>
              <w:instrText xml:space="preserve"> FORMTEXT </w:instrText>
            </w:r>
            <w:r w:rsidRPr="00527A49">
              <w:rPr>
                <w:rFonts w:ascii="Arial" w:hAnsi="Arial" w:cs="Arial"/>
                <w:sz w:val="20"/>
                <w:szCs w:val="20"/>
                <w:lang w:val="en-US"/>
              </w:rPr>
            </w:r>
            <w:r w:rsidRPr="00527A49">
              <w:rPr>
                <w:rFonts w:ascii="Arial" w:hAnsi="Arial" w:cs="Arial"/>
                <w:sz w:val="20"/>
                <w:szCs w:val="20"/>
                <w:lang w:val="en-US"/>
              </w:rPr>
              <w:fldChar w:fldCharType="separate"/>
            </w:r>
            <w:r w:rsidRPr="00527A49">
              <w:rPr>
                <w:rFonts w:ascii="Arial" w:hAnsi="Arial" w:cs="Arial"/>
                <w:sz w:val="20"/>
                <w:szCs w:val="20"/>
                <w:lang w:val="en-US"/>
              </w:rPr>
              <w:t> </w:t>
            </w:r>
            <w:r w:rsidRPr="00527A49">
              <w:rPr>
                <w:rFonts w:ascii="Arial" w:hAnsi="Arial" w:cs="Arial"/>
                <w:sz w:val="20"/>
                <w:szCs w:val="20"/>
                <w:lang w:val="en-US"/>
              </w:rPr>
              <w:t> </w:t>
            </w:r>
            <w:r w:rsidRPr="00527A49">
              <w:rPr>
                <w:rFonts w:ascii="Arial" w:hAnsi="Arial" w:cs="Arial"/>
                <w:sz w:val="20"/>
                <w:szCs w:val="20"/>
                <w:lang w:val="en-US"/>
              </w:rPr>
              <w:t> </w:t>
            </w:r>
            <w:r w:rsidRPr="00527A49">
              <w:rPr>
                <w:rFonts w:ascii="Arial" w:hAnsi="Arial" w:cs="Arial"/>
                <w:sz w:val="20"/>
                <w:szCs w:val="20"/>
                <w:lang w:val="en-US"/>
              </w:rPr>
              <w:t> </w:t>
            </w:r>
            <w:r w:rsidRPr="00527A49">
              <w:rPr>
                <w:rFonts w:ascii="Arial" w:hAnsi="Arial" w:cs="Arial"/>
                <w:sz w:val="20"/>
                <w:szCs w:val="20"/>
                <w:lang w:val="en-US"/>
              </w:rPr>
              <w:t> </w:t>
            </w:r>
            <w:r w:rsidRPr="00527A49">
              <w:rPr>
                <w:rFonts w:ascii="Arial" w:hAnsi="Arial" w:cs="Arial"/>
                <w:sz w:val="20"/>
                <w:szCs w:val="20"/>
                <w:lang w:val="en-US"/>
              </w:rPr>
              <w:fldChar w:fldCharType="end"/>
            </w:r>
          </w:p>
        </w:tc>
      </w:tr>
      <w:tr w:rsidR="00741163" w:rsidRPr="001D0A0B" w:rsidTr="00CE0DBE">
        <w:tc>
          <w:tcPr>
            <w:tcW w:w="1912" w:type="dxa"/>
            <w:tcBorders>
              <w:top w:val="single" w:sz="12" w:space="0" w:color="auto"/>
              <w:left w:val="single" w:sz="12" w:space="0" w:color="auto"/>
            </w:tcBorders>
            <w:shd w:val="clear" w:color="auto" w:fill="CCFFFF"/>
            <w:tcMar>
              <w:left w:w="57" w:type="dxa"/>
              <w:right w:w="57" w:type="dxa"/>
            </w:tcMar>
            <w:vAlign w:val="center"/>
          </w:tcPr>
          <w:p w:rsidR="00741163" w:rsidRPr="001D0A0B" w:rsidRDefault="00741163" w:rsidP="00741163">
            <w:pPr>
              <w:tabs>
                <w:tab w:val="left" w:pos="567"/>
              </w:tabs>
              <w:spacing w:after="0" w:line="240" w:lineRule="auto"/>
              <w:rPr>
                <w:rFonts w:ascii="Arial" w:hAnsi="Arial" w:cs="Arial"/>
                <w:color w:val="000000"/>
                <w:sz w:val="20"/>
                <w:szCs w:val="20"/>
                <w:lang w:val="en-US"/>
              </w:rPr>
            </w:pPr>
            <w:r w:rsidRPr="001D0A0B">
              <w:rPr>
                <w:rFonts w:ascii="Arial" w:hAnsi="Arial" w:cs="Arial"/>
                <w:color w:val="000000"/>
                <w:sz w:val="20"/>
                <w:szCs w:val="20"/>
                <w:lang w:val="en-US"/>
              </w:rPr>
              <w:t xml:space="preserve">Optional literature (at the time of submission of study </w:t>
            </w:r>
            <w:proofErr w:type="spellStart"/>
            <w:r w:rsidRPr="001D0A0B">
              <w:rPr>
                <w:rFonts w:ascii="Arial" w:hAnsi="Arial" w:cs="Arial"/>
                <w:color w:val="000000"/>
                <w:sz w:val="20"/>
                <w:szCs w:val="20"/>
                <w:lang w:val="en-US"/>
              </w:rPr>
              <w:t>programme</w:t>
            </w:r>
            <w:proofErr w:type="spellEnd"/>
            <w:r w:rsidRPr="001D0A0B">
              <w:rPr>
                <w:rFonts w:ascii="Arial" w:hAnsi="Arial" w:cs="Arial"/>
                <w:color w:val="000000"/>
                <w:sz w:val="20"/>
                <w:szCs w:val="20"/>
                <w:lang w:val="en-US"/>
              </w:rPr>
              <w:t xml:space="preserve"> proposal)</w:t>
            </w:r>
          </w:p>
        </w:tc>
        <w:tc>
          <w:tcPr>
            <w:tcW w:w="7552" w:type="dxa"/>
            <w:gridSpan w:val="14"/>
            <w:tcBorders>
              <w:top w:val="single" w:sz="12" w:space="0" w:color="auto"/>
              <w:right w:val="single" w:sz="12" w:space="0" w:color="auto"/>
            </w:tcBorders>
            <w:tcMar>
              <w:left w:w="57" w:type="dxa"/>
              <w:right w:w="57" w:type="dxa"/>
            </w:tcMar>
          </w:tcPr>
          <w:p w:rsidR="00741163" w:rsidRPr="00527A49" w:rsidRDefault="00741163" w:rsidP="00741163">
            <w:pPr>
              <w:tabs>
                <w:tab w:val="left" w:pos="2820"/>
              </w:tabs>
              <w:spacing w:after="0"/>
              <w:rPr>
                <w:rFonts w:ascii="Arial" w:hAnsi="Arial" w:cs="Arial"/>
                <w:sz w:val="20"/>
                <w:szCs w:val="20"/>
                <w:lang w:val="en-US"/>
              </w:rPr>
            </w:pPr>
          </w:p>
        </w:tc>
      </w:tr>
      <w:tr w:rsidR="00741163" w:rsidRPr="001D0A0B" w:rsidTr="00CE0DBE">
        <w:tc>
          <w:tcPr>
            <w:tcW w:w="1912" w:type="dxa"/>
            <w:tcBorders>
              <w:left w:val="single" w:sz="12" w:space="0" w:color="auto"/>
            </w:tcBorders>
            <w:shd w:val="clear" w:color="auto" w:fill="CCFFFF"/>
            <w:tcMar>
              <w:left w:w="57" w:type="dxa"/>
              <w:right w:w="57" w:type="dxa"/>
            </w:tcMar>
            <w:vAlign w:val="center"/>
          </w:tcPr>
          <w:p w:rsidR="00741163" w:rsidRPr="001D0A0B" w:rsidRDefault="00741163" w:rsidP="00741163">
            <w:pPr>
              <w:tabs>
                <w:tab w:val="left" w:pos="567"/>
              </w:tabs>
              <w:spacing w:after="0" w:line="240" w:lineRule="auto"/>
              <w:rPr>
                <w:rFonts w:ascii="Arial" w:hAnsi="Arial" w:cs="Arial"/>
                <w:color w:val="000000"/>
                <w:sz w:val="20"/>
                <w:szCs w:val="20"/>
                <w:lang w:val="en-US"/>
              </w:rPr>
            </w:pPr>
            <w:r w:rsidRPr="001D0A0B">
              <w:rPr>
                <w:rFonts w:ascii="Arial" w:hAnsi="Arial" w:cs="Arial"/>
                <w:color w:val="000000"/>
                <w:sz w:val="20"/>
                <w:szCs w:val="20"/>
                <w:lang w:val="en-US"/>
              </w:rPr>
              <w:t>Quality assurance methods that ensure the acquisition of exit competences</w:t>
            </w:r>
          </w:p>
        </w:tc>
        <w:tc>
          <w:tcPr>
            <w:tcW w:w="7552" w:type="dxa"/>
            <w:gridSpan w:val="14"/>
            <w:tcBorders>
              <w:right w:val="single" w:sz="12" w:space="0" w:color="auto"/>
            </w:tcBorders>
            <w:tcMar>
              <w:left w:w="57" w:type="dxa"/>
              <w:right w:w="57" w:type="dxa"/>
            </w:tcMar>
          </w:tcPr>
          <w:p w:rsidR="00741163" w:rsidRPr="00527A49" w:rsidRDefault="00741163" w:rsidP="00741163">
            <w:pPr>
              <w:pStyle w:val="ListParagraph"/>
              <w:numPr>
                <w:ilvl w:val="0"/>
                <w:numId w:val="4"/>
              </w:numPr>
              <w:spacing w:after="0"/>
              <w:ind w:left="356" w:hanging="283"/>
              <w:rPr>
                <w:rFonts w:ascii="Arial" w:hAnsi="Arial" w:cs="Arial"/>
                <w:sz w:val="20"/>
                <w:szCs w:val="20"/>
                <w:lang w:val="en-US"/>
              </w:rPr>
            </w:pPr>
            <w:r w:rsidRPr="00527A49">
              <w:rPr>
                <w:rFonts w:ascii="Arial" w:hAnsi="Arial" w:cs="Arial"/>
                <w:sz w:val="20"/>
                <w:szCs w:val="20"/>
                <w:lang w:val="en-US"/>
              </w:rPr>
              <w:t>Teaching quality analysis by students and teachers</w:t>
            </w:r>
          </w:p>
          <w:p w:rsidR="00741163" w:rsidRPr="00527A49" w:rsidRDefault="00741163" w:rsidP="00741163">
            <w:pPr>
              <w:pStyle w:val="ListParagraph"/>
              <w:numPr>
                <w:ilvl w:val="0"/>
                <w:numId w:val="4"/>
              </w:numPr>
              <w:spacing w:after="0"/>
              <w:ind w:left="356" w:hanging="283"/>
              <w:rPr>
                <w:rFonts w:ascii="Arial" w:hAnsi="Arial" w:cs="Arial"/>
                <w:sz w:val="20"/>
                <w:szCs w:val="20"/>
                <w:lang w:val="en-US"/>
              </w:rPr>
            </w:pPr>
            <w:r w:rsidRPr="00527A49">
              <w:rPr>
                <w:rFonts w:ascii="Arial" w:hAnsi="Arial" w:cs="Arial"/>
                <w:sz w:val="20"/>
                <w:szCs w:val="20"/>
                <w:lang w:val="en-US"/>
              </w:rPr>
              <w:t>Exam passing rate analysis</w:t>
            </w:r>
          </w:p>
          <w:p w:rsidR="00741163" w:rsidRPr="00527A49" w:rsidRDefault="00741163" w:rsidP="00741163">
            <w:pPr>
              <w:pStyle w:val="ListParagraph"/>
              <w:numPr>
                <w:ilvl w:val="0"/>
                <w:numId w:val="4"/>
              </w:numPr>
              <w:spacing w:after="0"/>
              <w:ind w:left="356" w:hanging="283"/>
              <w:rPr>
                <w:rFonts w:ascii="Arial" w:hAnsi="Arial" w:cs="Arial"/>
                <w:sz w:val="20"/>
                <w:szCs w:val="20"/>
                <w:lang w:val="en-US"/>
              </w:rPr>
            </w:pPr>
            <w:r w:rsidRPr="00527A49">
              <w:rPr>
                <w:rFonts w:ascii="Arial" w:hAnsi="Arial" w:cs="Arial"/>
                <w:sz w:val="20"/>
                <w:szCs w:val="20"/>
                <w:lang w:val="en-US"/>
              </w:rPr>
              <w:t>Committee for control of teaching reports</w:t>
            </w:r>
          </w:p>
          <w:p w:rsidR="00741163" w:rsidRPr="00527A49" w:rsidRDefault="00741163" w:rsidP="00741163">
            <w:pPr>
              <w:pStyle w:val="ListParagraph"/>
              <w:numPr>
                <w:ilvl w:val="0"/>
                <w:numId w:val="4"/>
              </w:numPr>
              <w:tabs>
                <w:tab w:val="left" w:pos="2820"/>
              </w:tabs>
              <w:spacing w:after="0"/>
              <w:ind w:left="356" w:hanging="283"/>
              <w:rPr>
                <w:rFonts w:ascii="Arial" w:hAnsi="Arial" w:cs="Arial"/>
                <w:sz w:val="20"/>
                <w:szCs w:val="20"/>
                <w:lang w:val="en-US"/>
              </w:rPr>
            </w:pPr>
            <w:r w:rsidRPr="00527A49">
              <w:rPr>
                <w:rFonts w:ascii="Arial" w:hAnsi="Arial" w:cs="Arial"/>
                <w:sz w:val="20"/>
                <w:szCs w:val="20"/>
                <w:lang w:val="en-US"/>
              </w:rPr>
              <w:t>External evaluation</w:t>
            </w:r>
          </w:p>
        </w:tc>
      </w:tr>
      <w:tr w:rsidR="00741163" w:rsidRPr="001D0A0B" w:rsidTr="00CE0DBE">
        <w:tc>
          <w:tcPr>
            <w:tcW w:w="1912" w:type="dxa"/>
            <w:tcBorders>
              <w:left w:val="single" w:sz="12" w:space="0" w:color="auto"/>
              <w:bottom w:val="single" w:sz="12" w:space="0" w:color="auto"/>
            </w:tcBorders>
            <w:shd w:val="clear" w:color="auto" w:fill="CCFFFF"/>
            <w:tcMar>
              <w:left w:w="57" w:type="dxa"/>
              <w:right w:w="57" w:type="dxa"/>
            </w:tcMar>
            <w:vAlign w:val="center"/>
          </w:tcPr>
          <w:p w:rsidR="00741163" w:rsidRPr="001D0A0B" w:rsidRDefault="00741163" w:rsidP="00741163">
            <w:pPr>
              <w:tabs>
                <w:tab w:val="left" w:pos="567"/>
              </w:tabs>
              <w:spacing w:after="0" w:line="240" w:lineRule="auto"/>
              <w:rPr>
                <w:rFonts w:ascii="Arial" w:hAnsi="Arial" w:cs="Arial"/>
                <w:color w:val="000000"/>
                <w:sz w:val="20"/>
                <w:szCs w:val="20"/>
                <w:lang w:val="en-US"/>
              </w:rPr>
            </w:pPr>
            <w:r w:rsidRPr="001D0A0B">
              <w:rPr>
                <w:rFonts w:ascii="Arial" w:hAnsi="Arial" w:cs="Arial"/>
                <w:color w:val="000000"/>
                <w:sz w:val="20"/>
                <w:szCs w:val="20"/>
                <w:lang w:val="en-US"/>
              </w:rPr>
              <w:t>Other (</w:t>
            </w:r>
            <w:r w:rsidRPr="001D0A0B">
              <w:rPr>
                <w:rFonts w:ascii="Arial" w:hAnsi="Arial" w:cs="Arial"/>
                <w:sz w:val="20"/>
                <w:szCs w:val="20"/>
                <w:lang w:val="en-US"/>
              </w:rPr>
              <w:t>as the proposer wishes to add)</w:t>
            </w:r>
          </w:p>
        </w:tc>
        <w:tc>
          <w:tcPr>
            <w:tcW w:w="7552" w:type="dxa"/>
            <w:gridSpan w:val="14"/>
            <w:tcBorders>
              <w:bottom w:val="single" w:sz="12" w:space="0" w:color="auto"/>
              <w:right w:val="single" w:sz="12" w:space="0" w:color="auto"/>
            </w:tcBorders>
            <w:tcMar>
              <w:left w:w="57" w:type="dxa"/>
              <w:right w:w="57" w:type="dxa"/>
            </w:tcMar>
          </w:tcPr>
          <w:p w:rsidR="00741163" w:rsidRPr="001D0A0B" w:rsidRDefault="00741163" w:rsidP="00741163">
            <w:pPr>
              <w:tabs>
                <w:tab w:val="left" w:pos="2820"/>
              </w:tabs>
              <w:spacing w:after="0"/>
              <w:rPr>
                <w:rFonts w:ascii="Arial" w:hAnsi="Arial" w:cs="Arial"/>
                <w:sz w:val="20"/>
                <w:szCs w:val="20"/>
                <w:lang w:val="en-US"/>
              </w:rPr>
            </w:pPr>
            <w:r w:rsidRPr="001D0A0B">
              <w:rPr>
                <w:rFonts w:ascii="Arial" w:hAnsi="Arial" w:cs="Arial"/>
                <w:sz w:val="20"/>
                <w:szCs w:val="20"/>
                <w:lang w:val="en-US"/>
              </w:rPr>
              <w:fldChar w:fldCharType="begin">
                <w:ffData>
                  <w:name w:val="Text1"/>
                  <w:enabled/>
                  <w:calcOnExit w:val="0"/>
                  <w:textInput/>
                </w:ffData>
              </w:fldChar>
            </w:r>
            <w:r w:rsidRPr="001D0A0B">
              <w:rPr>
                <w:rFonts w:ascii="Arial" w:hAnsi="Arial" w:cs="Arial"/>
                <w:sz w:val="20"/>
                <w:szCs w:val="20"/>
                <w:lang w:val="en-US"/>
              </w:rPr>
              <w:instrText xml:space="preserve"> FORMTEXT </w:instrText>
            </w:r>
            <w:r w:rsidRPr="001D0A0B">
              <w:rPr>
                <w:rFonts w:ascii="Arial" w:hAnsi="Arial" w:cs="Arial"/>
                <w:sz w:val="20"/>
                <w:szCs w:val="20"/>
                <w:lang w:val="en-US"/>
              </w:rPr>
            </w:r>
            <w:r w:rsidRPr="001D0A0B">
              <w:rPr>
                <w:rFonts w:ascii="Arial" w:hAnsi="Arial" w:cs="Arial"/>
                <w:sz w:val="20"/>
                <w:szCs w:val="20"/>
                <w:lang w:val="en-US"/>
              </w:rPr>
              <w:fldChar w:fldCharType="separate"/>
            </w:r>
            <w:r w:rsidRPr="001D0A0B">
              <w:rPr>
                <w:rFonts w:ascii="Arial" w:hAnsi="Arial" w:cs="Arial"/>
                <w:sz w:val="20"/>
                <w:szCs w:val="20"/>
                <w:lang w:val="en-US"/>
              </w:rPr>
              <w:t> </w:t>
            </w:r>
            <w:r w:rsidRPr="001D0A0B">
              <w:rPr>
                <w:rFonts w:ascii="Arial" w:hAnsi="Arial" w:cs="Arial"/>
                <w:sz w:val="20"/>
                <w:szCs w:val="20"/>
                <w:lang w:val="en-US"/>
              </w:rPr>
              <w:t> </w:t>
            </w:r>
            <w:r w:rsidRPr="001D0A0B">
              <w:rPr>
                <w:rFonts w:ascii="Arial" w:hAnsi="Arial" w:cs="Arial"/>
                <w:sz w:val="20"/>
                <w:szCs w:val="20"/>
                <w:lang w:val="en-US"/>
              </w:rPr>
              <w:t> </w:t>
            </w:r>
            <w:r w:rsidRPr="001D0A0B">
              <w:rPr>
                <w:rFonts w:ascii="Arial" w:hAnsi="Arial" w:cs="Arial"/>
                <w:sz w:val="20"/>
                <w:szCs w:val="20"/>
                <w:lang w:val="en-US"/>
              </w:rPr>
              <w:t> </w:t>
            </w:r>
            <w:r w:rsidRPr="001D0A0B">
              <w:rPr>
                <w:rFonts w:ascii="Arial" w:hAnsi="Arial" w:cs="Arial"/>
                <w:sz w:val="20"/>
                <w:szCs w:val="20"/>
                <w:lang w:val="en-US"/>
              </w:rPr>
              <w:t> </w:t>
            </w:r>
            <w:r w:rsidRPr="001D0A0B">
              <w:rPr>
                <w:rFonts w:ascii="Arial" w:hAnsi="Arial" w:cs="Arial"/>
                <w:sz w:val="20"/>
                <w:szCs w:val="20"/>
                <w:lang w:val="en-US"/>
              </w:rPr>
              <w:fldChar w:fldCharType="end"/>
            </w:r>
          </w:p>
        </w:tc>
      </w:tr>
    </w:tbl>
    <w:p w:rsidR="00294A89" w:rsidRDefault="00294A89" w:rsidP="00294A89">
      <w:pPr>
        <w:rPr>
          <w:rFonts w:ascii="Arial" w:hAnsi="Arial" w:cs="Arial"/>
          <w:sz w:val="20"/>
          <w:szCs w:val="20"/>
          <w:lang w:val="en-US"/>
        </w:rPr>
      </w:pPr>
    </w:p>
    <w:sectPr w:rsidR="00294A89" w:rsidSect="00674B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07FCA"/>
    <w:multiLevelType w:val="hybridMultilevel"/>
    <w:tmpl w:val="7D7ED806"/>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5E536048"/>
    <w:multiLevelType w:val="multilevel"/>
    <w:tmpl w:val="C860A138"/>
    <w:lvl w:ilvl="0">
      <w:start w:val="1"/>
      <w:numFmt w:val="decimal"/>
      <w:lvlText w:val="%1."/>
      <w:lvlJc w:val="left"/>
      <w:pPr>
        <w:ind w:left="2564" w:hanging="720"/>
      </w:pPr>
      <w:rPr>
        <w:rFonts w:hint="default"/>
      </w:rPr>
    </w:lvl>
    <w:lvl w:ilvl="1">
      <w:start w:val="1"/>
      <w:numFmt w:val="decimal"/>
      <w:pStyle w:val="Subtitle"/>
      <w:isLgl/>
      <w:lvlText w:val="%1.%2."/>
      <w:lvlJc w:val="left"/>
      <w:pPr>
        <w:ind w:left="2062" w:hanging="360"/>
      </w:pPr>
      <w:rPr>
        <w:rFonts w:hint="default"/>
        <w:b/>
        <w:sz w:val="24"/>
        <w:szCs w:val="24"/>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2" w15:restartNumberingAfterBreak="0">
    <w:nsid w:val="69C9162D"/>
    <w:multiLevelType w:val="multilevel"/>
    <w:tmpl w:val="DAE2A67C"/>
    <w:lvl w:ilvl="0">
      <w:start w:val="2"/>
      <w:numFmt w:val="decimal"/>
      <w:lvlText w:val="%1."/>
      <w:lvlJc w:val="left"/>
      <w:pPr>
        <w:tabs>
          <w:tab w:val="num" w:pos="360"/>
        </w:tabs>
        <w:ind w:left="360" w:hanging="360"/>
      </w:pPr>
      <w:rPr>
        <w:rFonts w:hint="default"/>
        <w:color w:val="000000"/>
      </w:rPr>
    </w:lvl>
    <w:lvl w:ilvl="1">
      <w:start w:val="1"/>
      <w:numFmt w:val="decimal"/>
      <w:lvlText w:val="%1.%2."/>
      <w:lvlJc w:val="left"/>
      <w:pPr>
        <w:tabs>
          <w:tab w:val="num" w:pos="360"/>
        </w:tabs>
        <w:ind w:left="360" w:hanging="36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3" w15:restartNumberingAfterBreak="0">
    <w:nsid w:val="6E200C82"/>
    <w:multiLevelType w:val="hybridMultilevel"/>
    <w:tmpl w:val="305A50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D4227F8"/>
    <w:multiLevelType w:val="multilevel"/>
    <w:tmpl w:val="0286237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A89"/>
    <w:rsid w:val="000128C6"/>
    <w:rsid w:val="001C48E2"/>
    <w:rsid w:val="00263CCF"/>
    <w:rsid w:val="00294A89"/>
    <w:rsid w:val="00674B02"/>
    <w:rsid w:val="006776C1"/>
    <w:rsid w:val="00682066"/>
    <w:rsid w:val="00741163"/>
    <w:rsid w:val="007A4A8C"/>
    <w:rsid w:val="00865BF6"/>
    <w:rsid w:val="009B4BDA"/>
    <w:rsid w:val="009C49B7"/>
    <w:rsid w:val="00A40383"/>
    <w:rsid w:val="00A625B8"/>
    <w:rsid w:val="00B9614B"/>
    <w:rsid w:val="00BB2AFE"/>
    <w:rsid w:val="00DD310B"/>
    <w:rsid w:val="00E9135D"/>
    <w:rsid w:val="00EC0E7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6C33DF-488E-4C5C-ACCA-4D0989A6A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94A8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eldText">
    <w:name w:val="Field Text"/>
    <w:basedOn w:val="Normal"/>
    <w:rsid w:val="00294A89"/>
    <w:pPr>
      <w:spacing w:after="0" w:line="240" w:lineRule="auto"/>
    </w:pPr>
    <w:rPr>
      <w:rFonts w:ascii="Times New Roman" w:eastAsia="Times New Roman" w:hAnsi="Times New Roman"/>
      <w:b/>
      <w:sz w:val="19"/>
      <w:szCs w:val="19"/>
      <w:lang w:val="en-US" w:eastAsia="hr-HR"/>
    </w:rPr>
  </w:style>
  <w:style w:type="character" w:styleId="Strong">
    <w:name w:val="Strong"/>
    <w:basedOn w:val="DefaultParagraphFont"/>
    <w:qFormat/>
    <w:rsid w:val="00294A89"/>
    <w:rPr>
      <w:b/>
      <w:bCs/>
    </w:rPr>
  </w:style>
  <w:style w:type="paragraph" w:styleId="Subtitle">
    <w:name w:val="Subtitle"/>
    <w:basedOn w:val="ListParagraph"/>
    <w:next w:val="Normal"/>
    <w:link w:val="SubtitleChar"/>
    <w:uiPriority w:val="11"/>
    <w:qFormat/>
    <w:rsid w:val="00294A89"/>
    <w:pPr>
      <w:numPr>
        <w:ilvl w:val="1"/>
        <w:numId w:val="3"/>
      </w:numPr>
      <w:shd w:val="clear" w:color="auto" w:fill="F2F2F2"/>
      <w:spacing w:before="240" w:after="240" w:line="240" w:lineRule="auto"/>
      <w:ind w:left="624" w:hanging="624"/>
      <w:jc w:val="both"/>
    </w:pPr>
    <w:rPr>
      <w:rFonts w:ascii="Arial" w:hAnsi="Arial" w:cs="Arial"/>
      <w:b/>
      <w:sz w:val="24"/>
      <w:szCs w:val="24"/>
      <w:lang w:eastAsia="hr-HR"/>
    </w:rPr>
  </w:style>
  <w:style w:type="character" w:customStyle="1" w:styleId="SubtitleChar">
    <w:name w:val="Subtitle Char"/>
    <w:basedOn w:val="DefaultParagraphFont"/>
    <w:link w:val="Subtitle"/>
    <w:uiPriority w:val="11"/>
    <w:rsid w:val="00294A89"/>
    <w:rPr>
      <w:rFonts w:ascii="Arial" w:eastAsia="Calibri" w:hAnsi="Arial" w:cs="Arial"/>
      <w:b/>
      <w:sz w:val="24"/>
      <w:szCs w:val="24"/>
      <w:shd w:val="clear" w:color="auto" w:fill="F2F2F2"/>
      <w:lang w:eastAsia="hr-HR"/>
    </w:rPr>
  </w:style>
  <w:style w:type="paragraph" w:styleId="BodyText">
    <w:name w:val="Body Text"/>
    <w:basedOn w:val="Normal"/>
    <w:link w:val="BodyTextChar"/>
    <w:rsid w:val="00294A89"/>
    <w:pPr>
      <w:widowControl w:val="0"/>
      <w:spacing w:after="0" w:line="240" w:lineRule="auto"/>
      <w:jc w:val="both"/>
    </w:pPr>
    <w:rPr>
      <w:rFonts w:ascii="Garamond" w:eastAsia="Times New Roman" w:hAnsi="Garamond" w:cs="Garamond"/>
      <w:sz w:val="24"/>
      <w:szCs w:val="24"/>
      <w:lang w:val="en-AU" w:eastAsia="sl-SI"/>
    </w:rPr>
  </w:style>
  <w:style w:type="character" w:customStyle="1" w:styleId="BodyTextChar">
    <w:name w:val="Body Text Char"/>
    <w:basedOn w:val="DefaultParagraphFont"/>
    <w:link w:val="BodyText"/>
    <w:rsid w:val="00294A89"/>
    <w:rPr>
      <w:rFonts w:ascii="Garamond" w:eastAsia="Times New Roman" w:hAnsi="Garamond" w:cs="Garamond"/>
      <w:sz w:val="24"/>
      <w:szCs w:val="24"/>
      <w:lang w:val="en-AU" w:eastAsia="sl-SI"/>
    </w:rPr>
  </w:style>
  <w:style w:type="paragraph" w:styleId="ListParagraph">
    <w:name w:val="List Paragraph"/>
    <w:basedOn w:val="Normal"/>
    <w:uiPriority w:val="34"/>
    <w:qFormat/>
    <w:rsid w:val="00294A89"/>
    <w:pPr>
      <w:ind w:left="720"/>
      <w:contextualSpacing/>
    </w:pPr>
  </w:style>
  <w:style w:type="character" w:styleId="CommentReference">
    <w:name w:val="annotation reference"/>
    <w:basedOn w:val="DefaultParagraphFont"/>
    <w:uiPriority w:val="99"/>
    <w:semiHidden/>
    <w:unhideWhenUsed/>
    <w:rsid w:val="00294A89"/>
    <w:rPr>
      <w:sz w:val="16"/>
      <w:szCs w:val="16"/>
    </w:rPr>
  </w:style>
  <w:style w:type="paragraph" w:styleId="BalloonText">
    <w:name w:val="Balloon Text"/>
    <w:basedOn w:val="Normal"/>
    <w:link w:val="BalloonTextChar"/>
    <w:uiPriority w:val="99"/>
    <w:semiHidden/>
    <w:unhideWhenUsed/>
    <w:rsid w:val="00294A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4A89"/>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476139">
      <w:bodyDiv w:val="1"/>
      <w:marLeft w:val="0"/>
      <w:marRight w:val="0"/>
      <w:marTop w:val="0"/>
      <w:marBottom w:val="0"/>
      <w:divBdr>
        <w:top w:val="none" w:sz="0" w:space="0" w:color="auto"/>
        <w:left w:val="none" w:sz="0" w:space="0" w:color="auto"/>
        <w:bottom w:val="none" w:sz="0" w:space="0" w:color="auto"/>
        <w:right w:val="none" w:sz="0" w:space="0" w:color="auto"/>
      </w:divBdr>
    </w:div>
    <w:div w:id="949628089">
      <w:bodyDiv w:val="1"/>
      <w:marLeft w:val="0"/>
      <w:marRight w:val="0"/>
      <w:marTop w:val="0"/>
      <w:marBottom w:val="0"/>
      <w:divBdr>
        <w:top w:val="none" w:sz="0" w:space="0" w:color="auto"/>
        <w:left w:val="none" w:sz="0" w:space="0" w:color="auto"/>
        <w:bottom w:val="none" w:sz="0" w:space="0" w:color="auto"/>
        <w:right w:val="none" w:sz="0" w:space="0" w:color="auto"/>
      </w:divBdr>
    </w:div>
    <w:div w:id="968898418">
      <w:bodyDiv w:val="1"/>
      <w:marLeft w:val="0"/>
      <w:marRight w:val="0"/>
      <w:marTop w:val="0"/>
      <w:marBottom w:val="0"/>
      <w:divBdr>
        <w:top w:val="none" w:sz="0" w:space="0" w:color="auto"/>
        <w:left w:val="none" w:sz="0" w:space="0" w:color="auto"/>
        <w:bottom w:val="none" w:sz="0" w:space="0" w:color="auto"/>
        <w:right w:val="none" w:sz="0" w:space="0" w:color="auto"/>
      </w:divBdr>
    </w:div>
    <w:div w:id="1616253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B1183F-2EC2-4860-8E01-BC8D5EB79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4</Pages>
  <Words>1015</Words>
  <Characters>5791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jbaric</dc:creator>
  <cp:lastModifiedBy>Tina Rogošić</cp:lastModifiedBy>
  <cp:revision>6</cp:revision>
  <dcterms:created xsi:type="dcterms:W3CDTF">2017-12-13T12:29:00Z</dcterms:created>
  <dcterms:modified xsi:type="dcterms:W3CDTF">2018-01-03T11:33:00Z</dcterms:modified>
</cp:coreProperties>
</file>